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5A6A" w14:textId="77777777" w:rsidR="00747D6F" w:rsidRDefault="00747D6F" w:rsidP="007F1BCF">
      <w:pPr>
        <w:pStyle w:val="Heading1"/>
        <w:spacing w:before="0"/>
        <w:rPr>
          <w:rFonts w:ascii="Helvetica Neue Medium" w:hAnsi="Helvetica Neue Medium"/>
          <w:color w:val="000000" w:themeColor="text1"/>
          <w:w w:val="105"/>
          <w:sz w:val="22"/>
          <w:szCs w:val="22"/>
        </w:rPr>
      </w:pPr>
      <w:bookmarkStart w:id="0" w:name="_Toc488067973"/>
      <w:r>
        <w:rPr>
          <w:rFonts w:ascii="Helvetica Neue Medium" w:hAnsi="Helvetica Neue Medium"/>
          <w:noProof/>
          <w:color w:val="000000" w:themeColor="text1"/>
          <w:w w:val="105"/>
          <w:sz w:val="22"/>
          <w:szCs w:val="22"/>
        </w:rPr>
        <w:drawing>
          <wp:inline distT="0" distB="0" distL="0" distR="0" wp14:anchorId="37E55A8C" wp14:editId="37E55A8D">
            <wp:extent cx="1234440" cy="752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BA_LogoMaster_prim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5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5A6B" w14:textId="77777777" w:rsidR="00747D6F" w:rsidRPr="004B6DE8" w:rsidRDefault="00747D6F" w:rsidP="007F1BCF">
      <w:pPr>
        <w:pStyle w:val="Heading1"/>
        <w:spacing w:before="0"/>
        <w:rPr>
          <w:rFonts w:ascii="Helvetica Neue Medium" w:hAnsi="Helvetica Neue Medium"/>
          <w:color w:val="000000" w:themeColor="text1"/>
          <w:w w:val="105"/>
          <w:sz w:val="24"/>
          <w:szCs w:val="24"/>
        </w:rPr>
      </w:pPr>
    </w:p>
    <w:p w14:paraId="37E55A6C" w14:textId="77777777" w:rsidR="00747D6F" w:rsidRPr="004B6DE8" w:rsidRDefault="007F1BCF" w:rsidP="00396925">
      <w:pPr>
        <w:pStyle w:val="Heading1"/>
        <w:spacing w:before="0"/>
        <w:jc w:val="center"/>
        <w:rPr>
          <w:rFonts w:ascii="Helvetica Neue" w:hAnsi="Helvetica Neue"/>
          <w:b/>
          <w:color w:val="000000" w:themeColor="text1"/>
          <w:w w:val="105"/>
          <w:sz w:val="24"/>
          <w:szCs w:val="24"/>
        </w:rPr>
      </w:pPr>
      <w:r w:rsidRPr="004B6DE8">
        <w:rPr>
          <w:rFonts w:ascii="Helvetica Neue" w:hAnsi="Helvetica Neue"/>
          <w:b/>
          <w:color w:val="000000" w:themeColor="text1"/>
          <w:w w:val="105"/>
          <w:sz w:val="24"/>
          <w:szCs w:val="24"/>
        </w:rPr>
        <w:t>Recruitment Committee</w:t>
      </w:r>
    </w:p>
    <w:p w14:paraId="37E55A6D" w14:textId="77777777" w:rsidR="00747D6F" w:rsidRPr="004B6DE8" w:rsidRDefault="00747D6F" w:rsidP="007F1BCF">
      <w:pPr>
        <w:pStyle w:val="Heading1"/>
        <w:spacing w:before="0"/>
        <w:rPr>
          <w:rFonts w:ascii="Helvetica Neue" w:hAnsi="Helvetica Neue"/>
          <w:color w:val="000000" w:themeColor="text1"/>
          <w:w w:val="105"/>
          <w:sz w:val="24"/>
          <w:szCs w:val="24"/>
        </w:rPr>
      </w:pPr>
    </w:p>
    <w:p w14:paraId="37E55A6E" w14:textId="77777777" w:rsidR="007F1BCF" w:rsidRPr="004B6DE8" w:rsidRDefault="007F1BCF" w:rsidP="007F1BCF">
      <w:pPr>
        <w:pStyle w:val="Heading1"/>
        <w:spacing w:before="0"/>
        <w:rPr>
          <w:rFonts w:ascii="Helvetica Neue" w:hAnsi="Helvetica Neue"/>
          <w:b/>
          <w:color w:val="000000" w:themeColor="text1"/>
          <w:w w:val="105"/>
          <w:sz w:val="24"/>
          <w:szCs w:val="24"/>
        </w:rPr>
      </w:pPr>
      <w:r w:rsidRPr="004B6DE8">
        <w:rPr>
          <w:rFonts w:ascii="Helvetica Neue" w:hAnsi="Helvetica Neue"/>
          <w:b/>
          <w:color w:val="000000" w:themeColor="text1"/>
          <w:w w:val="105"/>
          <w:sz w:val="24"/>
          <w:szCs w:val="24"/>
        </w:rPr>
        <w:t>Role</w:t>
      </w:r>
      <w:bookmarkEnd w:id="0"/>
      <w:r w:rsidRPr="004B6DE8">
        <w:rPr>
          <w:rFonts w:ascii="Helvetica Neue" w:hAnsi="Helvetica Neue"/>
          <w:b/>
          <w:color w:val="000000" w:themeColor="text1"/>
          <w:w w:val="105"/>
          <w:sz w:val="24"/>
          <w:szCs w:val="24"/>
        </w:rPr>
        <w:t xml:space="preserve"> </w:t>
      </w:r>
    </w:p>
    <w:p w14:paraId="37E55A6F" w14:textId="77777777" w:rsidR="007F1BCF" w:rsidRPr="004B6DE8" w:rsidRDefault="007F1BCF" w:rsidP="007F1BCF">
      <w:pPr>
        <w:rPr>
          <w:rFonts w:ascii="Helvetica Neue" w:hAnsi="Helvetica Neue"/>
        </w:rPr>
      </w:pPr>
    </w:p>
    <w:p w14:paraId="37E55A70" w14:textId="77777777" w:rsidR="007F1BCF" w:rsidRPr="004B6DE8" w:rsidRDefault="007F1BCF" w:rsidP="007F1BCF">
      <w:pPr>
        <w:rPr>
          <w:rFonts w:ascii="Helvetica Neue" w:hAnsi="Helvetica Neue"/>
        </w:rPr>
      </w:pPr>
      <w:r w:rsidRPr="004B6DE8">
        <w:rPr>
          <w:rFonts w:ascii="Helvetica Neue" w:hAnsi="Helvetica Neue"/>
        </w:rPr>
        <w:t xml:space="preserve">The Recruitment Committee is made up of qualified </w:t>
      </w:r>
      <w:r w:rsidR="00396925" w:rsidRPr="004B6DE8">
        <w:rPr>
          <w:rFonts w:ascii="Helvetica Neue" w:hAnsi="Helvetica Neue"/>
        </w:rPr>
        <w:t xml:space="preserve">knowledgeable </w:t>
      </w:r>
      <w:r w:rsidRPr="004B6DE8">
        <w:rPr>
          <w:rFonts w:ascii="Helvetica Neue" w:hAnsi="Helvetica Neue"/>
        </w:rPr>
        <w:t xml:space="preserve">NKBA members who </w:t>
      </w:r>
      <w:r w:rsidR="00396925" w:rsidRPr="004B6DE8">
        <w:rPr>
          <w:rFonts w:ascii="Helvetica Neue" w:hAnsi="Helvetica Neue"/>
        </w:rPr>
        <w:t>represent</w:t>
      </w:r>
      <w:r w:rsidRPr="004B6DE8">
        <w:rPr>
          <w:rFonts w:ascii="Helvetica Neue" w:hAnsi="Helvetica Neue"/>
        </w:rPr>
        <w:t xml:space="preserve"> the best interests of the Chapter membership.</w:t>
      </w:r>
    </w:p>
    <w:p w14:paraId="37E55A71" w14:textId="77777777" w:rsidR="007F1BCF" w:rsidRPr="004B6DE8" w:rsidRDefault="007F1BCF" w:rsidP="007F1BCF">
      <w:pPr>
        <w:rPr>
          <w:rFonts w:ascii="Helvetica Neue" w:hAnsi="Helvetica Neue"/>
        </w:rPr>
      </w:pPr>
    </w:p>
    <w:p w14:paraId="37E55A72" w14:textId="77777777" w:rsidR="007F1BCF" w:rsidRPr="004B6DE8" w:rsidRDefault="007F1BCF" w:rsidP="007F1BCF">
      <w:pPr>
        <w:rPr>
          <w:rFonts w:ascii="Helvetica Neue" w:hAnsi="Helvetica Neue"/>
        </w:rPr>
      </w:pPr>
      <w:r w:rsidRPr="004B6DE8">
        <w:rPr>
          <w:rFonts w:ascii="Helvetica Neue" w:hAnsi="Helvetica Neue"/>
        </w:rPr>
        <w:t>The committee is responsible for:</w:t>
      </w:r>
    </w:p>
    <w:p w14:paraId="37E55A73" w14:textId="77777777" w:rsidR="007F1BCF" w:rsidRPr="004B6DE8" w:rsidRDefault="007F1BCF" w:rsidP="007F1BCF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Generating member interest in becoming a volunteer</w:t>
      </w:r>
    </w:p>
    <w:p w14:paraId="37E55A74" w14:textId="77777777" w:rsidR="007F1BCF" w:rsidRPr="004B6DE8" w:rsidRDefault="007F1BCF" w:rsidP="007F1BCF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Review</w:t>
      </w:r>
      <w:r w:rsidR="009B3C3A" w:rsidRPr="004B6DE8">
        <w:rPr>
          <w:rFonts w:ascii="Helvetica Neue" w:hAnsi="Helvetica Neue"/>
          <w:sz w:val="24"/>
          <w:szCs w:val="24"/>
        </w:rPr>
        <w:t>ing</w:t>
      </w:r>
      <w:r w:rsidRPr="004B6DE8">
        <w:rPr>
          <w:rFonts w:ascii="Helvetica Neue" w:hAnsi="Helvetica Neue"/>
          <w:sz w:val="24"/>
          <w:szCs w:val="24"/>
        </w:rPr>
        <w:t xml:space="preserve"> chapter officer’s terms </w:t>
      </w:r>
      <w:r w:rsidR="009B3C3A" w:rsidRPr="004B6DE8">
        <w:rPr>
          <w:rFonts w:ascii="Helvetica Neue" w:hAnsi="Helvetica Neue"/>
          <w:sz w:val="24"/>
          <w:szCs w:val="24"/>
        </w:rPr>
        <w:t xml:space="preserve">by </w:t>
      </w:r>
      <w:r w:rsidRPr="004B6DE8">
        <w:rPr>
          <w:rFonts w:ascii="Helvetica Neue" w:hAnsi="Helvetica Neue"/>
          <w:sz w:val="24"/>
          <w:szCs w:val="24"/>
        </w:rPr>
        <w:t>position to be aware of upcoming open positions</w:t>
      </w:r>
    </w:p>
    <w:p w14:paraId="37E55A75" w14:textId="77777777" w:rsidR="007F1BCF" w:rsidRPr="004B6DE8" w:rsidRDefault="007F1BCF" w:rsidP="007F1BCF">
      <w:pPr>
        <w:rPr>
          <w:rFonts w:ascii="Helvetica Neue" w:hAnsi="Helvetica Neue"/>
        </w:rPr>
      </w:pPr>
    </w:p>
    <w:p w14:paraId="37E55A76" w14:textId="77777777" w:rsidR="007F1BCF" w:rsidRPr="004B6DE8" w:rsidRDefault="007F1BCF" w:rsidP="007F1BCF">
      <w:pPr>
        <w:rPr>
          <w:rFonts w:ascii="Helvetica Neue" w:hAnsi="Helvetica Neue"/>
        </w:rPr>
      </w:pPr>
      <w:r w:rsidRPr="004B6DE8">
        <w:rPr>
          <w:rFonts w:ascii="Helvetica Neue" w:hAnsi="Helvetica Neue"/>
        </w:rPr>
        <w:t>Chapter Council Officer positions:</w:t>
      </w:r>
    </w:p>
    <w:p w14:paraId="37E55A77" w14:textId="77777777" w:rsidR="007F1BCF" w:rsidRPr="004B6DE8" w:rsidRDefault="007F1BCF" w:rsidP="00396925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President</w:t>
      </w:r>
    </w:p>
    <w:p w14:paraId="37E55A78" w14:textId="77777777" w:rsidR="007F1BCF" w:rsidRPr="004B6DE8" w:rsidRDefault="007F1BCF" w:rsidP="00396925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Secretary/Treasurer</w:t>
      </w:r>
    </w:p>
    <w:p w14:paraId="37E55A79" w14:textId="77777777" w:rsidR="007F1BCF" w:rsidRPr="004B6DE8" w:rsidRDefault="007F1BCF" w:rsidP="00396925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Communications Chair</w:t>
      </w:r>
    </w:p>
    <w:p w14:paraId="37E55A7A" w14:textId="77777777" w:rsidR="007F1BCF" w:rsidRPr="004B6DE8" w:rsidRDefault="007F1BCF" w:rsidP="00396925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Membership Chair</w:t>
      </w:r>
    </w:p>
    <w:p w14:paraId="37E55A7B" w14:textId="77777777" w:rsidR="007F1BCF" w:rsidRPr="004B6DE8" w:rsidRDefault="007F1BCF" w:rsidP="00396925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Programs Chair</w:t>
      </w:r>
    </w:p>
    <w:p w14:paraId="37E55A7C" w14:textId="77777777" w:rsidR="007F1BCF" w:rsidRPr="004B6DE8" w:rsidRDefault="007F1BCF" w:rsidP="007F1BCF">
      <w:pPr>
        <w:rPr>
          <w:rFonts w:ascii="Helvetica Neue" w:hAnsi="Helvetica Neue"/>
        </w:rPr>
      </w:pPr>
      <w:bookmarkStart w:id="1" w:name="_GoBack"/>
      <w:bookmarkEnd w:id="1"/>
    </w:p>
    <w:p w14:paraId="37E55A7D" w14:textId="77777777" w:rsidR="007F1BCF" w:rsidRPr="004B6DE8" w:rsidRDefault="007F1BCF" w:rsidP="007F1BCF">
      <w:pPr>
        <w:rPr>
          <w:rFonts w:ascii="Helvetica Neue" w:hAnsi="Helvetica Neue"/>
        </w:rPr>
      </w:pPr>
      <w:r w:rsidRPr="004B6DE8">
        <w:rPr>
          <w:rFonts w:ascii="Helvetica Neue" w:hAnsi="Helvetica Neue"/>
        </w:rPr>
        <w:t>Terms: All officer terms are one 2-year term with the option to self-nominate for a second 2-year term</w:t>
      </w:r>
    </w:p>
    <w:p w14:paraId="37E55A7E" w14:textId="77777777" w:rsidR="007F1BCF" w:rsidRPr="004B6DE8" w:rsidRDefault="007F1BCF" w:rsidP="007F1BCF">
      <w:pPr>
        <w:rPr>
          <w:rFonts w:ascii="Helvetica Neue" w:hAnsi="Helvetica Neue"/>
        </w:rPr>
      </w:pPr>
    </w:p>
    <w:p w14:paraId="37E55A7F" w14:textId="77777777" w:rsidR="007F1BCF" w:rsidRPr="004B6DE8" w:rsidRDefault="007F1BCF" w:rsidP="007F1BCF">
      <w:pPr>
        <w:rPr>
          <w:rFonts w:ascii="Helvetica Neue" w:hAnsi="Helvetica Neue"/>
        </w:rPr>
      </w:pPr>
      <w:r w:rsidRPr="004B6DE8">
        <w:rPr>
          <w:rFonts w:ascii="Helvetica Neue" w:hAnsi="Helvetica Neue"/>
        </w:rPr>
        <w:t>Once an officer has served for four years, they must be off the council for at least two years.</w:t>
      </w:r>
    </w:p>
    <w:p w14:paraId="37E55A80" w14:textId="77777777" w:rsidR="007F1BCF" w:rsidRPr="004B6DE8" w:rsidRDefault="007F1BCF" w:rsidP="007F1BCF">
      <w:pPr>
        <w:rPr>
          <w:rFonts w:ascii="Helvetica Neue" w:hAnsi="Helvetica Neue"/>
          <w:color w:val="222222"/>
        </w:rPr>
      </w:pPr>
    </w:p>
    <w:p w14:paraId="37E55A81" w14:textId="77777777" w:rsidR="007F1BCF" w:rsidRPr="004B6DE8" w:rsidRDefault="007F1BCF" w:rsidP="007F1BCF">
      <w:pPr>
        <w:autoSpaceDE w:val="0"/>
        <w:autoSpaceDN w:val="0"/>
        <w:adjustRightInd w:val="0"/>
        <w:rPr>
          <w:rFonts w:ascii="Helvetica Neue" w:hAnsi="Helvetica Neue" w:cs="Arial"/>
        </w:rPr>
      </w:pPr>
      <w:r w:rsidRPr="004B6DE8">
        <w:rPr>
          <w:rFonts w:ascii="Helvetica Neue" w:hAnsi="Helvetica Neue" w:cs="Arial"/>
        </w:rPr>
        <w:t>All councils will have three permanent committees: Communications, Membership and Programs</w:t>
      </w:r>
    </w:p>
    <w:p w14:paraId="37E55A82" w14:textId="77777777" w:rsidR="007F1BCF" w:rsidRPr="004B6DE8" w:rsidRDefault="007F1BCF" w:rsidP="007F1BCF">
      <w:pPr>
        <w:rPr>
          <w:rFonts w:ascii="Helvetica Neue" w:hAnsi="Helvetica Neue"/>
          <w:color w:val="222222"/>
        </w:rPr>
      </w:pPr>
    </w:p>
    <w:p w14:paraId="37E55A83" w14:textId="77777777" w:rsidR="007F1BCF" w:rsidRPr="004B6DE8" w:rsidRDefault="007F1BCF" w:rsidP="007F1BCF">
      <w:pPr>
        <w:rPr>
          <w:rFonts w:ascii="Helvetica Neue" w:hAnsi="Helvetica Neue"/>
          <w:b/>
          <w:color w:val="222222"/>
        </w:rPr>
      </w:pPr>
      <w:r w:rsidRPr="004B6DE8">
        <w:rPr>
          <w:rFonts w:ascii="Helvetica Neue" w:hAnsi="Helvetica Neue"/>
          <w:b/>
          <w:color w:val="222222"/>
        </w:rPr>
        <w:t xml:space="preserve">Responsibilities </w:t>
      </w:r>
    </w:p>
    <w:p w14:paraId="37E55A84" w14:textId="77777777" w:rsidR="007F1BCF" w:rsidRPr="004B6DE8" w:rsidRDefault="007F1BCF" w:rsidP="007F1BCF">
      <w:pPr>
        <w:rPr>
          <w:rFonts w:ascii="Helvetica Neue" w:hAnsi="Helvetica Neue"/>
          <w:color w:val="222222"/>
        </w:rPr>
      </w:pPr>
    </w:p>
    <w:p w14:paraId="37E55A85" w14:textId="77777777" w:rsidR="007F1BCF" w:rsidRPr="004B6DE8" w:rsidRDefault="007F1BCF" w:rsidP="007F1BCF">
      <w:pPr>
        <w:pStyle w:val="ListParagraph"/>
        <w:numPr>
          <w:ilvl w:val="0"/>
          <w:numId w:val="1"/>
        </w:numPr>
        <w:rPr>
          <w:rFonts w:ascii="Helvetica Neue" w:hAnsi="Helvetica Neue"/>
          <w:color w:val="222222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>Interview, review and identify individuals qualified to become chapter officers</w:t>
      </w:r>
    </w:p>
    <w:p w14:paraId="37E55A86" w14:textId="77777777" w:rsidR="007F1BCF" w:rsidRPr="004B6DE8" w:rsidRDefault="007F1BCF" w:rsidP="007F1BCF">
      <w:pPr>
        <w:pStyle w:val="ListParagraph"/>
        <w:numPr>
          <w:ilvl w:val="0"/>
          <w:numId w:val="1"/>
        </w:numPr>
        <w:rPr>
          <w:rFonts w:ascii="Helvetica Neue" w:hAnsi="Helvetica Neue"/>
          <w:color w:val="222222"/>
          <w:sz w:val="24"/>
          <w:szCs w:val="24"/>
        </w:rPr>
      </w:pPr>
      <w:r w:rsidRPr="004B6DE8">
        <w:rPr>
          <w:rFonts w:ascii="Helvetica Neue" w:hAnsi="Helvetica Neue"/>
          <w:color w:val="222222"/>
          <w:sz w:val="24"/>
          <w:szCs w:val="24"/>
        </w:rPr>
        <w:t>Evaluating the relative strengths and weaknesses of the pool of potential officers</w:t>
      </w:r>
    </w:p>
    <w:p w14:paraId="37E55A87" w14:textId="3C20B72B" w:rsidR="007F1BCF" w:rsidRPr="004B6DE8" w:rsidRDefault="007F1BCF" w:rsidP="007F1BCF">
      <w:pPr>
        <w:pStyle w:val="ListParagraph"/>
        <w:numPr>
          <w:ilvl w:val="0"/>
          <w:numId w:val="1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color w:val="222222"/>
          <w:sz w:val="24"/>
          <w:szCs w:val="24"/>
        </w:rPr>
        <w:t>Review the credentials of those individuals nominated to serve the chapter</w:t>
      </w:r>
      <w:r w:rsidR="001848AE">
        <w:rPr>
          <w:rFonts w:ascii="Helvetica Neue" w:hAnsi="Helvetica Neue"/>
          <w:color w:val="222222"/>
          <w:sz w:val="24"/>
          <w:szCs w:val="24"/>
        </w:rPr>
        <w:t xml:space="preserve"> and make recommendations</w:t>
      </w:r>
      <w:r w:rsidR="00EB4D29">
        <w:rPr>
          <w:rFonts w:ascii="Helvetica Neue" w:hAnsi="Helvetica Neue"/>
          <w:color w:val="222222"/>
          <w:sz w:val="24"/>
          <w:szCs w:val="24"/>
        </w:rPr>
        <w:t xml:space="preserve">. </w:t>
      </w:r>
      <w:r w:rsidR="00EB4D29" w:rsidRPr="00C467FC">
        <w:rPr>
          <w:rFonts w:ascii="Helvetica Neue" w:hAnsi="Helvetica Neue"/>
          <w:i/>
          <w:color w:val="222222"/>
          <w:sz w:val="24"/>
          <w:szCs w:val="24"/>
        </w:rPr>
        <w:t xml:space="preserve">It is not the Committee’s role to </w:t>
      </w:r>
      <w:r w:rsidR="00F97D86" w:rsidRPr="00C467FC">
        <w:rPr>
          <w:rFonts w:ascii="Helvetica Neue" w:hAnsi="Helvetica Neue"/>
          <w:i/>
          <w:color w:val="222222"/>
          <w:sz w:val="24"/>
          <w:szCs w:val="24"/>
        </w:rPr>
        <w:t>select new officers</w:t>
      </w:r>
      <w:r w:rsidR="00491879" w:rsidRPr="00C467FC">
        <w:rPr>
          <w:rFonts w:ascii="Helvetica Neue" w:hAnsi="Helvetica Neue"/>
          <w:i/>
          <w:color w:val="222222"/>
          <w:sz w:val="24"/>
          <w:szCs w:val="24"/>
        </w:rPr>
        <w:t>, however, the committee can make recommendations</w:t>
      </w:r>
      <w:r w:rsidR="00A90173" w:rsidRPr="00C467FC">
        <w:rPr>
          <w:rFonts w:ascii="Helvetica Neue" w:hAnsi="Helvetica Neue"/>
          <w:i/>
          <w:color w:val="222222"/>
          <w:sz w:val="24"/>
          <w:szCs w:val="24"/>
        </w:rPr>
        <w:t>.</w:t>
      </w:r>
    </w:p>
    <w:p w14:paraId="37E55A88" w14:textId="1FB7DFC8" w:rsidR="007F1BCF" w:rsidRDefault="007F1BCF" w:rsidP="007F1BCF">
      <w:pPr>
        <w:pStyle w:val="ListParagraph"/>
        <w:numPr>
          <w:ilvl w:val="0"/>
          <w:numId w:val="1"/>
        </w:numPr>
        <w:rPr>
          <w:rFonts w:ascii="Helvetica Neue" w:hAnsi="Helvetica Neue"/>
          <w:sz w:val="24"/>
          <w:szCs w:val="24"/>
        </w:rPr>
      </w:pPr>
      <w:r w:rsidRPr="004B6DE8">
        <w:rPr>
          <w:rFonts w:ascii="Helvetica Neue" w:hAnsi="Helvetica Neue"/>
          <w:sz w:val="24"/>
          <w:szCs w:val="24"/>
        </w:rPr>
        <w:t xml:space="preserve">Prepare </w:t>
      </w:r>
      <w:r w:rsidR="00A03EF9">
        <w:rPr>
          <w:rFonts w:ascii="Helvetica Neue" w:hAnsi="Helvetica Neue"/>
          <w:sz w:val="24"/>
          <w:szCs w:val="24"/>
        </w:rPr>
        <w:t>a</w:t>
      </w:r>
      <w:r w:rsidRPr="004B6DE8">
        <w:rPr>
          <w:rFonts w:ascii="Helvetica Neue" w:hAnsi="Helvetica Neue"/>
          <w:sz w:val="24"/>
          <w:szCs w:val="24"/>
        </w:rPr>
        <w:t xml:space="preserve"> slate of officers for approval by the Chapter Council</w:t>
      </w:r>
      <w:r w:rsidR="00A90173">
        <w:rPr>
          <w:rFonts w:ascii="Helvetica Neue" w:hAnsi="Helvetica Neue"/>
          <w:sz w:val="24"/>
          <w:szCs w:val="24"/>
        </w:rPr>
        <w:t xml:space="preserve"> and</w:t>
      </w:r>
      <w:r w:rsidR="001848AE">
        <w:rPr>
          <w:rFonts w:ascii="Helvetica Neue" w:hAnsi="Helvetica Neue"/>
          <w:sz w:val="24"/>
          <w:szCs w:val="24"/>
        </w:rPr>
        <w:t xml:space="preserve"> identify the recommended candidate</w:t>
      </w:r>
      <w:r w:rsidR="00D31408">
        <w:rPr>
          <w:rFonts w:ascii="Helvetica Neue" w:hAnsi="Helvetica Neue"/>
          <w:sz w:val="24"/>
          <w:szCs w:val="24"/>
        </w:rPr>
        <w:t>s.</w:t>
      </w:r>
      <w:r w:rsidRPr="004B6DE8">
        <w:rPr>
          <w:rFonts w:ascii="Helvetica Neue" w:hAnsi="Helvetica Neue"/>
          <w:sz w:val="24"/>
          <w:szCs w:val="24"/>
        </w:rPr>
        <w:t xml:space="preserve">  </w:t>
      </w:r>
      <w:r w:rsidR="000D5EDA">
        <w:rPr>
          <w:rFonts w:ascii="Helvetica Neue" w:hAnsi="Helvetica Neue"/>
          <w:sz w:val="24"/>
          <w:szCs w:val="24"/>
        </w:rPr>
        <w:t>T</w:t>
      </w:r>
      <w:r w:rsidRPr="004B6DE8">
        <w:rPr>
          <w:rFonts w:ascii="Helvetica Neue" w:hAnsi="Helvetica Neue"/>
          <w:sz w:val="24"/>
          <w:szCs w:val="24"/>
        </w:rPr>
        <w:t xml:space="preserve">he Secretary/Treasurer will verify </w:t>
      </w:r>
      <w:r w:rsidR="000D5EDA">
        <w:rPr>
          <w:rFonts w:ascii="Helvetica Neue" w:hAnsi="Helvetica Neue"/>
          <w:sz w:val="24"/>
          <w:szCs w:val="24"/>
        </w:rPr>
        <w:t xml:space="preserve">each candidate’s </w:t>
      </w:r>
      <w:r w:rsidRPr="004B6DE8">
        <w:rPr>
          <w:rFonts w:ascii="Helvetica Neue" w:hAnsi="Helvetica Neue"/>
          <w:sz w:val="24"/>
          <w:szCs w:val="24"/>
        </w:rPr>
        <w:t>eligibility and email the Recruitment Committee’s final selection of officers to National for their review</w:t>
      </w:r>
      <w:r w:rsidR="00045302">
        <w:rPr>
          <w:rFonts w:ascii="Helvetica Neue" w:hAnsi="Helvetica Neue"/>
          <w:sz w:val="24"/>
          <w:szCs w:val="24"/>
        </w:rPr>
        <w:t>.</w:t>
      </w:r>
    </w:p>
    <w:p w14:paraId="37E55A8B" w14:textId="5F0CF560" w:rsidR="007F1BCF" w:rsidRPr="00045302" w:rsidRDefault="007F1BCF" w:rsidP="00045302">
      <w:pPr>
        <w:pStyle w:val="ListParagraph"/>
        <w:numPr>
          <w:ilvl w:val="0"/>
          <w:numId w:val="1"/>
        </w:numPr>
        <w:rPr>
          <w:rFonts w:ascii="Helvetica Neue" w:hAnsi="Helvetica Neue"/>
          <w:sz w:val="24"/>
          <w:szCs w:val="24"/>
        </w:rPr>
      </w:pPr>
      <w:r w:rsidRPr="00045302">
        <w:rPr>
          <w:rFonts w:ascii="Helvetica Neue" w:hAnsi="Helvetica Neue"/>
        </w:rPr>
        <w:t>Throughout the year, the Recruitment Committee interviews potential candidates for chapter officer positions so they have available a pool of candidates to replace an officer that resigns</w:t>
      </w:r>
      <w:r w:rsidR="009B3C3A" w:rsidRPr="00045302">
        <w:rPr>
          <w:rFonts w:ascii="Helvetica Neue" w:hAnsi="Helvetica Neue"/>
        </w:rPr>
        <w:t xml:space="preserve"> and to prepare for officer elections the next year.</w:t>
      </w:r>
    </w:p>
    <w:sectPr w:rsidR="007F1BCF" w:rsidRPr="00045302" w:rsidSect="00045302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C16A8"/>
    <w:multiLevelType w:val="hybridMultilevel"/>
    <w:tmpl w:val="AF2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22B8"/>
    <w:multiLevelType w:val="hybridMultilevel"/>
    <w:tmpl w:val="2CD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39F8"/>
    <w:multiLevelType w:val="hybridMultilevel"/>
    <w:tmpl w:val="4496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CF"/>
    <w:rsid w:val="00045302"/>
    <w:rsid w:val="0007049F"/>
    <w:rsid w:val="000D5EDA"/>
    <w:rsid w:val="001848AE"/>
    <w:rsid w:val="002A56FB"/>
    <w:rsid w:val="00396925"/>
    <w:rsid w:val="0044261D"/>
    <w:rsid w:val="00491879"/>
    <w:rsid w:val="004B6DE8"/>
    <w:rsid w:val="00747D6F"/>
    <w:rsid w:val="007820D9"/>
    <w:rsid w:val="00785778"/>
    <w:rsid w:val="007F1BCF"/>
    <w:rsid w:val="009B3C3A"/>
    <w:rsid w:val="00A03EF9"/>
    <w:rsid w:val="00A33142"/>
    <w:rsid w:val="00A90173"/>
    <w:rsid w:val="00C467FC"/>
    <w:rsid w:val="00D31408"/>
    <w:rsid w:val="00EB4D29"/>
    <w:rsid w:val="00F5655F"/>
    <w:rsid w:val="00F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55A6A"/>
  <w14:defaultImageDpi w14:val="32767"/>
  <w15:chartTrackingRefBased/>
  <w15:docId w15:val="{BCC6E4E0-F411-D146-92D4-6C3DF73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BCF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F1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rsid w:val="007F1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BC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4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4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0" ma:contentTypeDescription="Create a new document." ma:contentTypeScope="" ma:versionID="2d421e9ea5aff562c63ab50bea7d9064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ded883670298b324899809218314431a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B2C82-6E3C-4B1C-8C34-4B32DCEFF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CF86B-D81C-4000-94CC-30497D5A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A82F-0B2B-40B1-8F7D-C7D540816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Karen</dc:creator>
  <cp:keywords/>
  <dc:description/>
  <cp:lastModifiedBy>Donna Jensen</cp:lastModifiedBy>
  <cp:revision>18</cp:revision>
  <cp:lastPrinted>2019-05-01T15:12:00Z</cp:lastPrinted>
  <dcterms:created xsi:type="dcterms:W3CDTF">2019-05-01T14:52:00Z</dcterms:created>
  <dcterms:modified xsi:type="dcterms:W3CDTF">2019-05-01T15:58:00Z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