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2B" w:rsidRPr="00632CA6" w:rsidRDefault="002E232B">
      <w:pPr>
        <w:rPr>
          <w:rFonts w:ascii="Franklin Gothic Book" w:hAnsi="Franklin Gothic Book" w:cs="Arial"/>
          <w:b/>
        </w:rPr>
      </w:pPr>
    </w:p>
    <w:p w:rsidR="00EF5059" w:rsidRPr="001A65FB" w:rsidRDefault="00EF5059">
      <w:pPr>
        <w:rPr>
          <w:rFonts w:ascii="Franklin Gothic Book" w:hAnsi="Franklin Gothic Book" w:cs="Arial"/>
          <w:b/>
          <w:sz w:val="22"/>
          <w:szCs w:val="22"/>
        </w:rPr>
      </w:pPr>
      <w:r w:rsidRPr="00D31337">
        <w:rPr>
          <w:rFonts w:ascii="Franklin Gothic Book" w:hAnsi="Franklin Gothic Book" w:cs="Arial"/>
          <w:b/>
          <w:sz w:val="22"/>
          <w:szCs w:val="22"/>
        </w:rPr>
        <w:t>FOR IMMEDIATE RELEASE</w:t>
      </w:r>
    </w:p>
    <w:p w:rsidR="00EF5059" w:rsidRPr="00D31337" w:rsidRDefault="00EF5059">
      <w:pPr>
        <w:rPr>
          <w:rFonts w:ascii="Franklin Gothic Book" w:hAnsi="Franklin Gothic Book" w:cs="Arial"/>
          <w:sz w:val="22"/>
          <w:szCs w:val="22"/>
        </w:rPr>
      </w:pPr>
    </w:p>
    <w:p w:rsidR="00680D70" w:rsidRPr="00D31337" w:rsidRDefault="0068104B" w:rsidP="0068104B">
      <w:pPr>
        <w:rPr>
          <w:rFonts w:ascii="Franklin Gothic Book" w:hAnsi="Franklin Gothic Book" w:cs="Arial"/>
          <w:sz w:val="22"/>
          <w:szCs w:val="22"/>
        </w:rPr>
      </w:pPr>
      <w:r w:rsidRPr="00D31337">
        <w:rPr>
          <w:rFonts w:ascii="Franklin Gothic Book" w:hAnsi="Franklin Gothic Book" w:cs="Arial"/>
          <w:sz w:val="22"/>
          <w:szCs w:val="22"/>
        </w:rPr>
        <w:t>Contact:</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00680D70" w:rsidRPr="00D31337">
        <w:rPr>
          <w:rFonts w:ascii="Franklin Gothic Book" w:hAnsi="Franklin Gothic Book" w:cs="Arial"/>
          <w:sz w:val="22"/>
          <w:szCs w:val="22"/>
        </w:rPr>
        <w:t>Kelly Winkler</w:t>
      </w:r>
      <w:r w:rsidR="00680D70"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00FE2E88" w:rsidRPr="00D31337">
        <w:rPr>
          <w:rFonts w:ascii="Franklin Gothic Book" w:hAnsi="Franklin Gothic Book" w:cs="Arial"/>
          <w:sz w:val="22"/>
          <w:szCs w:val="22"/>
        </w:rPr>
        <w:t>Jocelyn Hutt</w:t>
      </w:r>
    </w:p>
    <w:p w:rsidR="0068104B" w:rsidRPr="00D31337" w:rsidRDefault="00680D70" w:rsidP="0068104B">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p>
    <w:p w:rsidR="0068104B" w:rsidRPr="00D31337" w:rsidRDefault="00FE2E88" w:rsidP="0068104B">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717-</w:t>
      </w:r>
      <w:r w:rsidR="00680D70" w:rsidRPr="00D31337">
        <w:rPr>
          <w:rFonts w:ascii="Franklin Gothic Book" w:hAnsi="Franklin Gothic Book" w:cs="Arial"/>
          <w:sz w:val="22"/>
          <w:szCs w:val="22"/>
        </w:rPr>
        <w:t>690-9768</w:t>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D31337">
        <w:rPr>
          <w:rFonts w:ascii="Franklin Gothic Book" w:hAnsi="Franklin Gothic Book" w:cs="Arial"/>
          <w:sz w:val="22"/>
          <w:szCs w:val="22"/>
        </w:rPr>
        <w:tab/>
      </w:r>
      <w:r w:rsidRPr="00D31337">
        <w:rPr>
          <w:rFonts w:ascii="Franklin Gothic Book" w:hAnsi="Franklin Gothic Book" w:cs="Arial"/>
          <w:sz w:val="22"/>
          <w:szCs w:val="22"/>
        </w:rPr>
        <w:t>717-725-0291</w:t>
      </w:r>
    </w:p>
    <w:p w:rsidR="0068104B" w:rsidRPr="00D31337" w:rsidRDefault="0068104B" w:rsidP="0068104B">
      <w:pPr>
        <w:rPr>
          <w:rFonts w:ascii="Franklin Gothic Book" w:hAnsi="Franklin Gothic Book"/>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hyperlink r:id="rId8" w:history="1">
        <w:r w:rsidR="00FE2E88" w:rsidRPr="00D31337">
          <w:rPr>
            <w:rStyle w:val="Hyperlink"/>
            <w:rFonts w:ascii="Franklin Gothic Book" w:hAnsi="Franklin Gothic Book" w:cs="Arial"/>
            <w:sz w:val="22"/>
            <w:szCs w:val="22"/>
          </w:rPr>
          <w:t>kwinkler@whitegood.com</w:t>
        </w:r>
      </w:hyperlink>
      <w:r w:rsidR="00FE2E88" w:rsidRPr="00D31337">
        <w:rPr>
          <w:rFonts w:ascii="Franklin Gothic Book" w:hAnsi="Franklin Gothic Book" w:cs="Arial"/>
          <w:sz w:val="22"/>
          <w:szCs w:val="22"/>
        </w:rPr>
        <w:tab/>
      </w:r>
      <w:r w:rsidR="00FE2E88" w:rsidRPr="00D31337">
        <w:rPr>
          <w:rFonts w:ascii="Franklin Gothic Book" w:hAnsi="Franklin Gothic Book" w:cs="Arial"/>
          <w:sz w:val="22"/>
          <w:szCs w:val="22"/>
        </w:rPr>
        <w:tab/>
      </w:r>
      <w:hyperlink r:id="rId9" w:history="1">
        <w:r w:rsidR="00FE2E88" w:rsidRPr="00D31337">
          <w:rPr>
            <w:rStyle w:val="Hyperlink"/>
            <w:rFonts w:ascii="Franklin Gothic Book" w:hAnsi="Franklin Gothic Book" w:cs="Arial"/>
            <w:sz w:val="22"/>
            <w:szCs w:val="22"/>
          </w:rPr>
          <w:t>jhutt</w:t>
        </w:r>
        <w:r w:rsidR="00680D70" w:rsidRPr="00D31337">
          <w:rPr>
            <w:rStyle w:val="Hyperlink"/>
            <w:rFonts w:ascii="Franklin Gothic Book" w:hAnsi="Franklin Gothic Book" w:cs="Arial"/>
            <w:sz w:val="22"/>
            <w:szCs w:val="22"/>
          </w:rPr>
          <w:t>@whitegood.com</w:t>
        </w:r>
      </w:hyperlink>
      <w:r w:rsidR="00680D70" w:rsidRPr="00D31337">
        <w:rPr>
          <w:rFonts w:ascii="Franklin Gothic Book" w:hAnsi="Franklin Gothic Book" w:cs="Arial"/>
          <w:sz w:val="22"/>
          <w:szCs w:val="22"/>
        </w:rPr>
        <w:t xml:space="preserve"> </w:t>
      </w:r>
    </w:p>
    <w:p w:rsidR="001A11E8" w:rsidRDefault="001A11E8" w:rsidP="00822A71">
      <w:pPr>
        <w:jc w:val="center"/>
        <w:rPr>
          <w:rFonts w:ascii="Franklin Gothic Book" w:hAnsi="Franklin Gothic Book"/>
          <w:color w:val="000000"/>
        </w:rPr>
      </w:pPr>
    </w:p>
    <w:p w:rsidR="00822A71" w:rsidRPr="00443D55" w:rsidRDefault="003534D2" w:rsidP="00822A71">
      <w:pPr>
        <w:jc w:val="center"/>
        <w:rPr>
          <w:rFonts w:ascii="Franklin Gothic Book" w:hAnsi="Franklin Gothic Book" w:cs="Arial"/>
          <w:b/>
          <w:bCs/>
          <w:color w:val="000000"/>
          <w:sz w:val="30"/>
          <w:szCs w:val="30"/>
        </w:rPr>
      </w:pPr>
      <w:r>
        <w:rPr>
          <w:rFonts w:ascii="Franklin Gothic Book" w:hAnsi="Franklin Gothic Book" w:cs="Arial"/>
          <w:b/>
          <w:bCs/>
          <w:i/>
          <w:color w:val="000000"/>
          <w:sz w:val="30"/>
          <w:szCs w:val="30"/>
        </w:rPr>
        <w:t>The NKBA 30s Choice Awards</w:t>
      </w:r>
      <w:r w:rsidR="001A11E8">
        <w:rPr>
          <w:rFonts w:ascii="Franklin Gothic Book" w:hAnsi="Franklin Gothic Book" w:cs="Arial"/>
          <w:b/>
          <w:bCs/>
          <w:i/>
          <w:color w:val="000000"/>
          <w:sz w:val="30"/>
          <w:szCs w:val="30"/>
        </w:rPr>
        <w:t xml:space="preserve"> Debut at KBIS 2019</w:t>
      </w:r>
    </w:p>
    <w:p w:rsidR="0015261D" w:rsidRPr="00632CA6" w:rsidRDefault="003534D2" w:rsidP="00822A71">
      <w:pPr>
        <w:jc w:val="center"/>
        <w:rPr>
          <w:rFonts w:ascii="Franklin Gothic Book" w:hAnsi="Franklin Gothic Book" w:cs="Arial"/>
          <w:bCs/>
          <w:i/>
          <w:iCs/>
          <w:color w:val="333333"/>
          <w:sz w:val="28"/>
          <w:szCs w:val="28"/>
          <w:shd w:val="clear" w:color="auto" w:fill="F5F5F5"/>
        </w:rPr>
      </w:pPr>
      <w:r>
        <w:rPr>
          <w:rFonts w:ascii="Franklin Gothic Book" w:hAnsi="Franklin Gothic Book" w:cs="Arial"/>
          <w:bCs/>
          <w:i/>
          <w:color w:val="000000"/>
          <w:sz w:val="28"/>
          <w:szCs w:val="28"/>
        </w:rPr>
        <w:t>The C</w:t>
      </w:r>
      <w:r w:rsidR="008A74FC">
        <w:rPr>
          <w:rFonts w:ascii="Franklin Gothic Book" w:hAnsi="Franklin Gothic Book" w:cs="Arial"/>
          <w:bCs/>
          <w:i/>
          <w:color w:val="000000"/>
          <w:sz w:val="28"/>
          <w:szCs w:val="28"/>
        </w:rPr>
        <w:t xml:space="preserve">lass of 2019 Thirty </w:t>
      </w:r>
      <w:proofErr w:type="gramStart"/>
      <w:r w:rsidR="008A74FC">
        <w:rPr>
          <w:rFonts w:ascii="Franklin Gothic Book" w:hAnsi="Franklin Gothic Book" w:cs="Arial"/>
          <w:bCs/>
          <w:i/>
          <w:color w:val="000000"/>
          <w:sz w:val="28"/>
          <w:szCs w:val="28"/>
        </w:rPr>
        <w:t>Under</w:t>
      </w:r>
      <w:proofErr w:type="gramEnd"/>
      <w:r w:rsidR="008A74FC">
        <w:rPr>
          <w:rFonts w:ascii="Franklin Gothic Book" w:hAnsi="Franklin Gothic Book" w:cs="Arial"/>
          <w:bCs/>
          <w:i/>
          <w:color w:val="000000"/>
          <w:sz w:val="28"/>
          <w:szCs w:val="28"/>
        </w:rPr>
        <w:t xml:space="preserve"> 30s will be o</w:t>
      </w:r>
      <w:r>
        <w:rPr>
          <w:rFonts w:ascii="Franklin Gothic Book" w:hAnsi="Franklin Gothic Book" w:cs="Arial"/>
          <w:bCs/>
          <w:i/>
          <w:color w:val="000000"/>
          <w:sz w:val="28"/>
          <w:szCs w:val="28"/>
        </w:rPr>
        <w:t>n the hunt</w:t>
      </w:r>
      <w:r w:rsidR="008A74FC">
        <w:rPr>
          <w:rFonts w:ascii="Franklin Gothic Book" w:hAnsi="Franklin Gothic Book" w:cs="Arial"/>
          <w:bCs/>
          <w:i/>
          <w:color w:val="000000"/>
          <w:sz w:val="28"/>
          <w:szCs w:val="28"/>
        </w:rPr>
        <w:t xml:space="preserve"> for creative and spectacular kitchen </w:t>
      </w:r>
      <w:r w:rsidR="008E68F3">
        <w:rPr>
          <w:rFonts w:ascii="Franklin Gothic Book" w:hAnsi="Franklin Gothic Book" w:cs="Arial"/>
          <w:bCs/>
          <w:i/>
          <w:color w:val="000000"/>
          <w:sz w:val="28"/>
          <w:szCs w:val="28"/>
        </w:rPr>
        <w:t>and</w:t>
      </w:r>
      <w:r w:rsidR="008A74FC">
        <w:rPr>
          <w:rFonts w:ascii="Franklin Gothic Book" w:hAnsi="Franklin Gothic Book" w:cs="Arial"/>
          <w:bCs/>
          <w:i/>
          <w:color w:val="000000"/>
          <w:sz w:val="28"/>
          <w:szCs w:val="28"/>
        </w:rPr>
        <w:t xml:space="preserve"> bath products and innovation</w:t>
      </w:r>
    </w:p>
    <w:p w:rsidR="008A74FC" w:rsidRPr="008A74FC" w:rsidRDefault="00570E6D" w:rsidP="001A65FB">
      <w:pPr>
        <w:pStyle w:val="NormalWeb"/>
        <w:spacing w:line="276" w:lineRule="auto"/>
        <w:rPr>
          <w:rFonts w:ascii="Franklin Gothic Book" w:hAnsi="Franklin Gothic Book" w:cs="Segoe UI"/>
          <w:color w:val="3A414E"/>
          <w:sz w:val="22"/>
          <w:szCs w:val="22"/>
        </w:rPr>
      </w:pPr>
      <w:r w:rsidRPr="00D31337">
        <w:rPr>
          <w:rFonts w:ascii="Franklin Gothic Book" w:hAnsi="Franklin Gothic Book" w:cs="Arial"/>
          <w:b/>
          <w:bCs/>
          <w:color w:val="000000"/>
          <w:sz w:val="22"/>
          <w:szCs w:val="22"/>
        </w:rPr>
        <w:t>HACKETTSTOWN, NJ — (</w:t>
      </w:r>
      <w:r>
        <w:rPr>
          <w:rFonts w:ascii="Franklin Gothic Book" w:hAnsi="Franklin Gothic Book" w:cs="Arial"/>
          <w:b/>
          <w:bCs/>
          <w:color w:val="000000"/>
          <w:sz w:val="22"/>
          <w:szCs w:val="22"/>
        </w:rPr>
        <w:t xml:space="preserve">January </w:t>
      </w:r>
      <w:r w:rsidR="008E68F3">
        <w:rPr>
          <w:rFonts w:ascii="Franklin Gothic Book" w:hAnsi="Franklin Gothic Book" w:cs="Arial"/>
          <w:b/>
          <w:bCs/>
          <w:color w:val="000000"/>
          <w:sz w:val="22"/>
          <w:szCs w:val="22"/>
        </w:rPr>
        <w:t>31</w:t>
      </w:r>
      <w:r w:rsidRPr="00D31337">
        <w:rPr>
          <w:rFonts w:ascii="Franklin Gothic Book" w:hAnsi="Franklin Gothic Book" w:cs="Arial"/>
          <w:b/>
          <w:bCs/>
          <w:color w:val="000000"/>
          <w:sz w:val="22"/>
          <w:szCs w:val="22"/>
        </w:rPr>
        <w:t>, 2019)</w:t>
      </w:r>
      <w:r w:rsidRPr="00D31337">
        <w:rPr>
          <w:rFonts w:ascii="Franklin Gothic Book" w:hAnsi="Franklin Gothic Book" w:cs="Arial"/>
          <w:color w:val="000000"/>
          <w:sz w:val="22"/>
          <w:szCs w:val="22"/>
        </w:rPr>
        <w:t xml:space="preserve"> — The National Kitchen &amp; Bath Association (NKBA), the </w:t>
      </w:r>
      <w:r w:rsidRPr="008A74FC">
        <w:rPr>
          <w:rFonts w:ascii="Franklin Gothic Book" w:hAnsi="Franklin Gothic Book" w:cs="Arial"/>
          <w:color w:val="000000"/>
          <w:sz w:val="22"/>
          <w:szCs w:val="22"/>
        </w:rPr>
        <w:t>authority on all things residential kitchen and bath,</w:t>
      </w:r>
      <w:r w:rsidRPr="008A74FC">
        <w:rPr>
          <w:rFonts w:ascii="Franklin Gothic Book" w:hAnsi="Franklin Gothic Book" w:cs="Segoe UI"/>
          <w:color w:val="3A414E"/>
          <w:sz w:val="22"/>
          <w:szCs w:val="22"/>
        </w:rPr>
        <w:t xml:space="preserve"> </w:t>
      </w:r>
      <w:r w:rsidR="003534D2" w:rsidRPr="008A74FC">
        <w:rPr>
          <w:rFonts w:ascii="Franklin Gothic Book" w:hAnsi="Franklin Gothic Book" w:cs="Segoe UI"/>
          <w:color w:val="3A414E"/>
          <w:sz w:val="22"/>
          <w:szCs w:val="22"/>
        </w:rPr>
        <w:t xml:space="preserve">honors an outstanding group of young professionals as part of its Thirty </w:t>
      </w:r>
      <w:proofErr w:type="gramStart"/>
      <w:r w:rsidR="003534D2" w:rsidRPr="008A74FC">
        <w:rPr>
          <w:rFonts w:ascii="Franklin Gothic Book" w:hAnsi="Franklin Gothic Book" w:cs="Segoe UI"/>
          <w:color w:val="3A414E"/>
          <w:sz w:val="22"/>
          <w:szCs w:val="22"/>
        </w:rPr>
        <w:t>Under</w:t>
      </w:r>
      <w:proofErr w:type="gramEnd"/>
      <w:r w:rsidR="003534D2" w:rsidRPr="008A74FC">
        <w:rPr>
          <w:rFonts w:ascii="Franklin Gothic Book" w:hAnsi="Franklin Gothic Book" w:cs="Segoe UI"/>
          <w:color w:val="3A414E"/>
          <w:sz w:val="22"/>
          <w:szCs w:val="22"/>
        </w:rPr>
        <w:t xml:space="preserve"> 30 program. These individuals come from all corners of kitchen and bath design and remodeling, are already accomplished in their particular discipline and have demonstrated a dedication to their craft and the industry at large.</w:t>
      </w:r>
      <w:r w:rsidR="00DF1C96" w:rsidRPr="008A74FC">
        <w:rPr>
          <w:rFonts w:ascii="Franklin Gothic Book" w:hAnsi="Franklin Gothic Book" w:cs="Segoe UI"/>
          <w:color w:val="3A414E"/>
          <w:sz w:val="22"/>
          <w:szCs w:val="22"/>
        </w:rPr>
        <w:t xml:space="preserve"> The new class will be i</w:t>
      </w:r>
      <w:r w:rsidR="008E68F3">
        <w:rPr>
          <w:rFonts w:ascii="Franklin Gothic Book" w:hAnsi="Franklin Gothic Book" w:cs="Segoe UI"/>
          <w:color w:val="3A414E"/>
          <w:sz w:val="22"/>
          <w:szCs w:val="22"/>
        </w:rPr>
        <w:t xml:space="preserve">ntroduced on the </w:t>
      </w:r>
      <w:proofErr w:type="spellStart"/>
      <w:r w:rsidR="008E68F3">
        <w:rPr>
          <w:rFonts w:ascii="Franklin Gothic Book" w:hAnsi="Franklin Gothic Book" w:cs="Segoe UI"/>
          <w:color w:val="3A414E"/>
          <w:sz w:val="22"/>
          <w:szCs w:val="22"/>
        </w:rPr>
        <w:t>KBISNeXT</w:t>
      </w:r>
      <w:proofErr w:type="spellEnd"/>
      <w:r w:rsidR="008E68F3">
        <w:rPr>
          <w:rFonts w:ascii="Franklin Gothic Book" w:hAnsi="Franklin Gothic Book" w:cs="Segoe UI"/>
          <w:color w:val="3A414E"/>
          <w:sz w:val="22"/>
          <w:szCs w:val="22"/>
        </w:rPr>
        <w:t xml:space="preserve"> Stage</w:t>
      </w:r>
      <w:r w:rsidR="00DF1C96" w:rsidRPr="008A74FC">
        <w:rPr>
          <w:rFonts w:ascii="Franklin Gothic Book" w:hAnsi="Franklin Gothic Book" w:cs="Segoe UI"/>
          <w:color w:val="3A414E"/>
          <w:sz w:val="22"/>
          <w:szCs w:val="22"/>
        </w:rPr>
        <w:t xml:space="preserve"> at 11:30 a.m. on Tuesday, Feb. 19.</w:t>
      </w:r>
    </w:p>
    <w:p w:rsidR="008A74FC" w:rsidRDefault="003534D2" w:rsidP="008A74FC">
      <w:pPr>
        <w:spacing w:line="276" w:lineRule="auto"/>
        <w:rPr>
          <w:rFonts w:ascii="Franklin Gothic Book" w:hAnsi="Franklin Gothic Book" w:cs="Tahoma"/>
          <w:sz w:val="22"/>
          <w:szCs w:val="22"/>
        </w:rPr>
      </w:pPr>
      <w:r w:rsidRPr="008A74FC">
        <w:rPr>
          <w:rFonts w:ascii="Franklin Gothic Book" w:hAnsi="Franklin Gothic Book" w:cs="Segoe UI"/>
          <w:color w:val="3A414E"/>
          <w:sz w:val="22"/>
          <w:szCs w:val="22"/>
        </w:rPr>
        <w:t>At KBIS, each incoming class is tasked with a mission.</w:t>
      </w:r>
      <w:r w:rsidR="008A74FC" w:rsidRPr="008A74FC">
        <w:rPr>
          <w:rFonts w:ascii="Franklin Gothic Book" w:hAnsi="Franklin Gothic Book" w:cs="Segoe UI"/>
          <w:color w:val="3A414E"/>
          <w:sz w:val="22"/>
          <w:szCs w:val="22"/>
        </w:rPr>
        <w:t xml:space="preserve"> </w:t>
      </w:r>
      <w:r w:rsidRPr="008A74FC">
        <w:rPr>
          <w:rFonts w:ascii="Franklin Gothic Book" w:hAnsi="Franklin Gothic Book" w:cs="Segoe UI"/>
          <w:color w:val="3A414E"/>
          <w:sz w:val="22"/>
          <w:szCs w:val="22"/>
        </w:rPr>
        <w:t>This year, the 30s — split into 10 groups of three — wi</w:t>
      </w:r>
      <w:r w:rsidR="008A74FC" w:rsidRPr="008A74FC">
        <w:rPr>
          <w:rFonts w:ascii="Franklin Gothic Book" w:hAnsi="Franklin Gothic Book" w:cs="Segoe UI"/>
          <w:color w:val="3A414E"/>
          <w:sz w:val="22"/>
          <w:szCs w:val="22"/>
        </w:rPr>
        <w:t xml:space="preserve">ll scour the KBIS show floor in search </w:t>
      </w:r>
      <w:r w:rsidRPr="008A74FC">
        <w:rPr>
          <w:rFonts w:ascii="Franklin Gothic Book" w:hAnsi="Franklin Gothic Book" w:cs="Segoe UI"/>
          <w:color w:val="3A414E"/>
          <w:sz w:val="22"/>
          <w:szCs w:val="22"/>
        </w:rPr>
        <w:t xml:space="preserve">of the most innovative products, ideas and </w:t>
      </w:r>
      <w:r w:rsidRPr="00780B72">
        <w:rPr>
          <w:rFonts w:ascii="Franklin Gothic Book" w:hAnsi="Franklin Gothic Book" w:cs="Segoe UI"/>
          <w:color w:val="3A414E"/>
          <w:sz w:val="22"/>
          <w:szCs w:val="22"/>
        </w:rPr>
        <w:t>technologies in 10 categories. These finds will be the inaugural </w:t>
      </w:r>
      <w:r w:rsidRPr="00780B72">
        <w:rPr>
          <w:rStyle w:val="Strong"/>
          <w:rFonts w:ascii="Franklin Gothic Book" w:hAnsi="Franklin Gothic Book" w:cs="Segoe UI"/>
          <w:color w:val="3A414E"/>
          <w:sz w:val="22"/>
          <w:szCs w:val="22"/>
        </w:rPr>
        <w:t>30s Choice Awards</w:t>
      </w:r>
      <w:r w:rsidRPr="00780B72">
        <w:rPr>
          <w:rFonts w:ascii="Franklin Gothic Book" w:hAnsi="Franklin Gothic Book" w:cs="Segoe UI"/>
          <w:color w:val="3A414E"/>
          <w:sz w:val="22"/>
          <w:szCs w:val="22"/>
        </w:rPr>
        <w:t xml:space="preserve">, and will be </w:t>
      </w:r>
      <w:r w:rsidR="004B4497">
        <w:rPr>
          <w:rFonts w:ascii="Franklin Gothic Book" w:hAnsi="Franklin Gothic Book" w:cs="Segoe UI"/>
          <w:color w:val="3A414E"/>
          <w:sz w:val="22"/>
          <w:szCs w:val="22"/>
        </w:rPr>
        <w:t xml:space="preserve">presented on the </w:t>
      </w:r>
      <w:proofErr w:type="spellStart"/>
      <w:r w:rsidR="004B4497">
        <w:rPr>
          <w:rFonts w:ascii="Franklin Gothic Book" w:hAnsi="Franklin Gothic Book" w:cs="Segoe UI"/>
          <w:color w:val="3A414E"/>
          <w:sz w:val="22"/>
          <w:szCs w:val="22"/>
        </w:rPr>
        <w:t>KBISNeXT</w:t>
      </w:r>
      <w:proofErr w:type="spellEnd"/>
      <w:r w:rsidR="004B4497">
        <w:rPr>
          <w:rFonts w:ascii="Franklin Gothic Book" w:hAnsi="Franklin Gothic Book" w:cs="Segoe UI"/>
          <w:color w:val="3A414E"/>
          <w:sz w:val="22"/>
          <w:szCs w:val="22"/>
        </w:rPr>
        <w:t xml:space="preserve"> Stage</w:t>
      </w:r>
      <w:r w:rsidRPr="00780B72">
        <w:rPr>
          <w:rFonts w:ascii="Franklin Gothic Book" w:hAnsi="Franklin Gothic Book" w:cs="Segoe UI"/>
          <w:color w:val="3A414E"/>
          <w:sz w:val="22"/>
          <w:szCs w:val="22"/>
        </w:rPr>
        <w:t xml:space="preserve"> at 10:30 a.m. on Thursday, Feb. 21.</w:t>
      </w:r>
      <w:r w:rsidR="008A74FC" w:rsidRPr="00780B72">
        <w:rPr>
          <w:rFonts w:ascii="Franklin Gothic Book" w:hAnsi="Franklin Gothic Book" w:cs="Tahoma"/>
          <w:sz w:val="22"/>
          <w:szCs w:val="22"/>
        </w:rPr>
        <w:t xml:space="preserve"> </w:t>
      </w:r>
      <w:r w:rsidR="00780B72" w:rsidRPr="00780B72">
        <w:rPr>
          <w:rFonts w:ascii="Franklin Gothic Book" w:hAnsi="Franklin Gothic Book" w:cs="Tahoma"/>
          <w:sz w:val="22"/>
          <w:szCs w:val="22"/>
        </w:rPr>
        <w:t xml:space="preserve">The awards ceremony will be hosted by NKBA </w:t>
      </w:r>
      <w:r w:rsidR="004B4497">
        <w:rPr>
          <w:rFonts w:ascii="Franklin Gothic Book" w:hAnsi="Franklin Gothic Book" w:cs="Tahoma"/>
          <w:sz w:val="22"/>
          <w:szCs w:val="22"/>
        </w:rPr>
        <w:t>Insider and 30 Under 30 Alumnus</w:t>
      </w:r>
      <w:r w:rsidR="00780B72" w:rsidRPr="00780B72">
        <w:rPr>
          <w:rFonts w:ascii="Franklin Gothic Book" w:hAnsi="Franklin Gothic Book" w:cs="Tahoma"/>
          <w:sz w:val="22"/>
          <w:szCs w:val="22"/>
        </w:rPr>
        <w:t xml:space="preserve"> Richard T. Anuszkiewicz. Thirty Under 30 alums, brands, media and former sponsors are all invited to attend.</w:t>
      </w:r>
    </w:p>
    <w:p w:rsidR="008A74FC" w:rsidRPr="008A74FC" w:rsidRDefault="008A74FC" w:rsidP="001A65FB">
      <w:pPr>
        <w:pStyle w:val="NormalWeb"/>
        <w:spacing w:line="276" w:lineRule="auto"/>
        <w:rPr>
          <w:rFonts w:ascii="Franklin Gothic Book" w:hAnsi="Franklin Gothic Book" w:cs="Segoe UI"/>
          <w:color w:val="3A414E"/>
          <w:sz w:val="22"/>
          <w:szCs w:val="22"/>
        </w:rPr>
      </w:pPr>
      <w:r w:rsidRPr="008A74FC">
        <w:rPr>
          <w:rFonts w:ascii="Franklin Gothic Book" w:hAnsi="Franklin Gothic Book" w:cs="Segoe UI"/>
          <w:color w:val="3A414E"/>
          <w:sz w:val="22"/>
          <w:szCs w:val="22"/>
        </w:rPr>
        <w:t>The categories are:</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Sustainability (Recycled/Reused)</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Artisan Maker</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Outdoor Living</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Smart Home Integration/Wi-Fi-Enabled Product</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Customization Capabilities</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Universal Design/Living in Place</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Wellness/Health</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Innovative Material</w:t>
      </w:r>
    </w:p>
    <w:p w:rsidR="008A74FC" w:rsidRPr="003534D2"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Creative Use of Color</w:t>
      </w:r>
    </w:p>
    <w:p w:rsidR="008A74FC" w:rsidRPr="008A74FC" w:rsidRDefault="008A74FC" w:rsidP="001A65FB">
      <w:pPr>
        <w:numPr>
          <w:ilvl w:val="0"/>
          <w:numId w:val="19"/>
        </w:numPr>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State-of-the-Art Hardware</w:t>
      </w:r>
    </w:p>
    <w:p w:rsidR="008A74FC" w:rsidRPr="008A74FC" w:rsidRDefault="008A74FC" w:rsidP="001A65FB">
      <w:pPr>
        <w:spacing w:line="276" w:lineRule="auto"/>
        <w:rPr>
          <w:rFonts w:ascii="Franklin Gothic Book" w:hAnsi="Franklin Gothic Book" w:cs="Tahoma"/>
          <w:sz w:val="22"/>
          <w:szCs w:val="22"/>
        </w:rPr>
      </w:pPr>
    </w:p>
    <w:p w:rsidR="008A74FC" w:rsidRPr="008A74FC" w:rsidRDefault="008A74FC" w:rsidP="001A65FB">
      <w:pPr>
        <w:spacing w:line="276" w:lineRule="auto"/>
        <w:rPr>
          <w:rFonts w:ascii="Franklin Gothic Book" w:hAnsi="Franklin Gothic Book" w:cs="Segoe UI"/>
          <w:color w:val="3A414E"/>
          <w:sz w:val="22"/>
          <w:szCs w:val="22"/>
        </w:rPr>
      </w:pPr>
      <w:r w:rsidRPr="008A74FC">
        <w:rPr>
          <w:rFonts w:ascii="Franklin Gothic Book" w:hAnsi="Franklin Gothic Book" w:cs="Tahoma"/>
          <w:sz w:val="22"/>
          <w:szCs w:val="22"/>
        </w:rPr>
        <w:t xml:space="preserve">After the Tuesday </w:t>
      </w:r>
      <w:r>
        <w:rPr>
          <w:rFonts w:ascii="Franklin Gothic Book" w:hAnsi="Franklin Gothic Book" w:cs="Tahoma"/>
          <w:sz w:val="22"/>
          <w:szCs w:val="22"/>
        </w:rPr>
        <w:t xml:space="preserve">stage </w:t>
      </w:r>
      <w:r w:rsidRPr="008A74FC">
        <w:rPr>
          <w:rFonts w:ascii="Franklin Gothic Book" w:hAnsi="Franklin Gothic Book" w:cs="Tahoma"/>
          <w:sz w:val="22"/>
          <w:szCs w:val="22"/>
        </w:rPr>
        <w:t xml:space="preserve">introduction, the 30s are given their respective categories and immediately begin </w:t>
      </w:r>
      <w:r>
        <w:rPr>
          <w:rFonts w:ascii="Franklin Gothic Book" w:hAnsi="Franklin Gothic Book" w:cs="Tahoma"/>
          <w:sz w:val="22"/>
          <w:szCs w:val="22"/>
        </w:rPr>
        <w:t xml:space="preserve">the </w:t>
      </w:r>
      <w:r w:rsidRPr="008A74FC">
        <w:rPr>
          <w:rFonts w:ascii="Franklin Gothic Book" w:hAnsi="Franklin Gothic Book" w:cs="Tahoma"/>
          <w:sz w:val="22"/>
          <w:szCs w:val="22"/>
        </w:rPr>
        <w:t>hunt</w:t>
      </w:r>
      <w:r>
        <w:rPr>
          <w:rFonts w:ascii="Franklin Gothic Book" w:hAnsi="Franklin Gothic Book" w:cs="Tahoma"/>
          <w:sz w:val="22"/>
          <w:szCs w:val="22"/>
        </w:rPr>
        <w:t>. Exhibitors should be on the lookout for the 30s</w:t>
      </w:r>
      <w:r w:rsidR="004B4497">
        <w:rPr>
          <w:rFonts w:ascii="Franklin Gothic Book" w:hAnsi="Franklin Gothic Book" w:cs="Tahoma"/>
          <w:sz w:val="22"/>
          <w:szCs w:val="22"/>
        </w:rPr>
        <w:t>,</w:t>
      </w:r>
      <w:r>
        <w:rPr>
          <w:rFonts w:ascii="Franklin Gothic Book" w:hAnsi="Franklin Gothic Book" w:cs="Tahoma"/>
          <w:sz w:val="22"/>
          <w:szCs w:val="22"/>
        </w:rPr>
        <w:t xml:space="preserve"> who will be </w:t>
      </w:r>
      <w:r w:rsidR="004B4497">
        <w:rPr>
          <w:rFonts w:ascii="Franklin Gothic Book" w:hAnsi="Franklin Gothic Book" w:cs="Tahoma"/>
          <w:sz w:val="22"/>
          <w:szCs w:val="22"/>
        </w:rPr>
        <w:t>sporting pins and clipboards</w:t>
      </w:r>
      <w:r>
        <w:rPr>
          <w:rFonts w:ascii="Franklin Gothic Book" w:hAnsi="Franklin Gothic Book" w:cs="Tahoma"/>
          <w:sz w:val="22"/>
          <w:szCs w:val="22"/>
        </w:rPr>
        <w:t xml:space="preserve"> for easy spotting. </w:t>
      </w:r>
      <w:r w:rsidRPr="008A74FC">
        <w:rPr>
          <w:rFonts w:ascii="Franklin Gothic Book" w:hAnsi="Franklin Gothic Book" w:cs="Tahoma"/>
          <w:sz w:val="22"/>
          <w:szCs w:val="22"/>
        </w:rPr>
        <w:t xml:space="preserve">Rules state that they must have possible choices by the end of the day </w:t>
      </w:r>
      <w:r w:rsidR="004B4497">
        <w:rPr>
          <w:rFonts w:ascii="Franklin Gothic Book" w:hAnsi="Franklin Gothic Book" w:cs="Tahoma"/>
          <w:sz w:val="22"/>
          <w:szCs w:val="22"/>
        </w:rPr>
        <w:t>Wednesday</w:t>
      </w:r>
      <w:r w:rsidRPr="008A74FC">
        <w:rPr>
          <w:rFonts w:ascii="Franklin Gothic Book" w:hAnsi="Franklin Gothic Book" w:cs="Tahoma"/>
          <w:sz w:val="22"/>
          <w:szCs w:val="22"/>
        </w:rPr>
        <w:t>, when they will gather to deliberate and select final winners for each category.</w:t>
      </w:r>
    </w:p>
    <w:p w:rsidR="008A74FC" w:rsidRPr="008A74FC" w:rsidRDefault="001A65FB" w:rsidP="001A65FB">
      <w:pPr>
        <w:spacing w:line="276" w:lineRule="auto"/>
        <w:jc w:val="center"/>
        <w:rPr>
          <w:rFonts w:ascii="Franklin Gothic Book" w:hAnsi="Franklin Gothic Book" w:cs="Segoe UI"/>
          <w:color w:val="3A414E"/>
          <w:sz w:val="22"/>
          <w:szCs w:val="22"/>
        </w:rPr>
      </w:pPr>
      <w:r>
        <w:rPr>
          <w:rFonts w:ascii="Franklin Gothic Book" w:hAnsi="Franklin Gothic Book" w:cs="Segoe UI"/>
          <w:color w:val="3A414E"/>
          <w:sz w:val="22"/>
          <w:szCs w:val="22"/>
        </w:rPr>
        <w:t>-</w:t>
      </w:r>
      <w:proofErr w:type="gramStart"/>
      <w:r>
        <w:rPr>
          <w:rFonts w:ascii="Franklin Gothic Book" w:hAnsi="Franklin Gothic Book" w:cs="Segoe UI"/>
          <w:color w:val="3A414E"/>
          <w:sz w:val="22"/>
          <w:szCs w:val="22"/>
        </w:rPr>
        <w:t>more</w:t>
      </w:r>
      <w:proofErr w:type="gramEnd"/>
      <w:r>
        <w:rPr>
          <w:rFonts w:ascii="Franklin Gothic Book" w:hAnsi="Franklin Gothic Book" w:cs="Segoe UI"/>
          <w:color w:val="3A414E"/>
          <w:sz w:val="22"/>
          <w:szCs w:val="22"/>
        </w:rPr>
        <w:t>-</w:t>
      </w:r>
    </w:p>
    <w:p w:rsidR="003534D2" w:rsidRPr="00570E6D" w:rsidRDefault="00DF1C96" w:rsidP="001A65FB">
      <w:pPr>
        <w:pStyle w:val="NormalWeb"/>
        <w:spacing w:line="276" w:lineRule="auto"/>
        <w:rPr>
          <w:rFonts w:ascii="Franklin Gothic Book" w:hAnsi="Franklin Gothic Book" w:cs="Segoe UI"/>
          <w:color w:val="3A414E"/>
          <w:sz w:val="22"/>
          <w:szCs w:val="22"/>
        </w:rPr>
      </w:pPr>
      <w:r>
        <w:rPr>
          <w:rStyle w:val="Strong"/>
          <w:rFonts w:ascii="Franklin Gothic Book" w:hAnsi="Franklin Gothic Book" w:cs="Segoe UI"/>
          <w:b w:val="0"/>
          <w:color w:val="3A414E"/>
          <w:sz w:val="22"/>
          <w:szCs w:val="22"/>
        </w:rPr>
        <w:t xml:space="preserve">“The NKBA is a staunch </w:t>
      </w:r>
      <w:r w:rsidR="004B4497">
        <w:rPr>
          <w:rStyle w:val="Strong"/>
          <w:rFonts w:ascii="Franklin Gothic Book" w:hAnsi="Franklin Gothic Book" w:cs="Segoe UI"/>
          <w:b w:val="0"/>
          <w:color w:val="3A414E"/>
          <w:sz w:val="22"/>
          <w:szCs w:val="22"/>
        </w:rPr>
        <w:t>believer in</w:t>
      </w:r>
      <w:r>
        <w:rPr>
          <w:rStyle w:val="Strong"/>
          <w:rFonts w:ascii="Franklin Gothic Book" w:hAnsi="Franklin Gothic Book" w:cs="Segoe UI"/>
          <w:b w:val="0"/>
          <w:color w:val="3A414E"/>
          <w:sz w:val="22"/>
          <w:szCs w:val="22"/>
        </w:rPr>
        <w:t xml:space="preserve"> providing educational and fun opportunities to the industry’s emerging talent,” said Suzie </w:t>
      </w:r>
      <w:proofErr w:type="spellStart"/>
      <w:r>
        <w:rPr>
          <w:rStyle w:val="Strong"/>
          <w:rFonts w:ascii="Franklin Gothic Book" w:hAnsi="Franklin Gothic Book" w:cs="Segoe UI"/>
          <w:b w:val="0"/>
          <w:color w:val="3A414E"/>
          <w:sz w:val="22"/>
          <w:szCs w:val="22"/>
        </w:rPr>
        <w:t>Williford</w:t>
      </w:r>
      <w:proofErr w:type="spellEnd"/>
      <w:r>
        <w:rPr>
          <w:rStyle w:val="Strong"/>
          <w:rFonts w:ascii="Franklin Gothic Book" w:hAnsi="Franklin Gothic Book" w:cs="Segoe UI"/>
          <w:b w:val="0"/>
          <w:color w:val="3A414E"/>
          <w:sz w:val="22"/>
          <w:szCs w:val="22"/>
        </w:rPr>
        <w:t>, Chief Strategy Officer and EVP of Industry Relations. “The 30s have a number of events this year at KBIS</w:t>
      </w:r>
      <w:r w:rsidR="004B4497">
        <w:rPr>
          <w:rStyle w:val="Strong"/>
          <w:rFonts w:ascii="Franklin Gothic Book" w:hAnsi="Franklin Gothic Book" w:cs="Segoe UI"/>
          <w:b w:val="0"/>
          <w:color w:val="3A414E"/>
          <w:sz w:val="22"/>
          <w:szCs w:val="22"/>
        </w:rPr>
        <w:t>,</w:t>
      </w:r>
      <w:r>
        <w:rPr>
          <w:rStyle w:val="Strong"/>
          <w:rFonts w:ascii="Franklin Gothic Book" w:hAnsi="Franklin Gothic Book" w:cs="Segoe UI"/>
          <w:b w:val="0"/>
          <w:color w:val="3A414E"/>
          <w:sz w:val="22"/>
          <w:szCs w:val="22"/>
        </w:rPr>
        <w:t xml:space="preserve"> including the Thirty </w:t>
      </w:r>
      <w:proofErr w:type="gramStart"/>
      <w:r>
        <w:rPr>
          <w:rStyle w:val="Strong"/>
          <w:rFonts w:ascii="Franklin Gothic Book" w:hAnsi="Franklin Gothic Book" w:cs="Segoe UI"/>
          <w:b w:val="0"/>
          <w:color w:val="3A414E"/>
          <w:sz w:val="22"/>
          <w:szCs w:val="22"/>
        </w:rPr>
        <w:t>Under</w:t>
      </w:r>
      <w:proofErr w:type="gramEnd"/>
      <w:r>
        <w:rPr>
          <w:rStyle w:val="Strong"/>
          <w:rFonts w:ascii="Franklin Gothic Book" w:hAnsi="Franklin Gothic Book" w:cs="Segoe UI"/>
          <w:b w:val="0"/>
          <w:color w:val="3A414E"/>
          <w:sz w:val="22"/>
          <w:szCs w:val="22"/>
        </w:rPr>
        <w:t xml:space="preserve"> 30 alumni breakfast, a networking event where both the alums and the new class have plenty to learn from each other.” </w:t>
      </w:r>
    </w:p>
    <w:p w:rsidR="003534D2" w:rsidRPr="003534D2" w:rsidRDefault="003534D2" w:rsidP="001A65FB">
      <w:pPr>
        <w:pStyle w:val="NormalWeb"/>
        <w:spacing w:line="276" w:lineRule="auto"/>
        <w:rPr>
          <w:rFonts w:ascii="Franklin Gothic Book" w:hAnsi="Franklin Gothic Book" w:cs="Segoe UI"/>
          <w:color w:val="3A414E"/>
          <w:sz w:val="22"/>
          <w:szCs w:val="22"/>
        </w:rPr>
      </w:pPr>
      <w:r w:rsidRPr="003534D2">
        <w:rPr>
          <w:rFonts w:ascii="Franklin Gothic Book" w:hAnsi="Franklin Gothic Book" w:cs="Segoe UI"/>
          <w:color w:val="3A414E"/>
          <w:sz w:val="22"/>
          <w:szCs w:val="22"/>
        </w:rPr>
        <w:t xml:space="preserve">The Thirty </w:t>
      </w:r>
      <w:proofErr w:type="gramStart"/>
      <w:r w:rsidRPr="003534D2">
        <w:rPr>
          <w:rFonts w:ascii="Franklin Gothic Book" w:hAnsi="Franklin Gothic Book" w:cs="Segoe UI"/>
          <w:color w:val="3A414E"/>
          <w:sz w:val="22"/>
          <w:szCs w:val="22"/>
        </w:rPr>
        <w:t>Under</w:t>
      </w:r>
      <w:proofErr w:type="gramEnd"/>
      <w:r w:rsidRPr="003534D2">
        <w:rPr>
          <w:rFonts w:ascii="Franklin Gothic Book" w:hAnsi="Franklin Gothic Book" w:cs="Segoe UI"/>
          <w:color w:val="3A414E"/>
          <w:sz w:val="22"/>
          <w:szCs w:val="22"/>
        </w:rPr>
        <w:t xml:space="preserve"> 30 program, now in its seventh year, is generously sponsored by </w:t>
      </w:r>
      <w:proofErr w:type="spellStart"/>
      <w:r w:rsidRPr="003534D2">
        <w:rPr>
          <w:rFonts w:ascii="Franklin Gothic Book" w:hAnsi="Franklin Gothic Book" w:cs="Segoe UI"/>
          <w:color w:val="3A414E"/>
          <w:sz w:val="22"/>
          <w:szCs w:val="22"/>
        </w:rPr>
        <w:t>Wilsonart</w:t>
      </w:r>
      <w:proofErr w:type="spellEnd"/>
      <w:r w:rsidRPr="003534D2">
        <w:rPr>
          <w:rFonts w:ascii="Franklin Gothic Book" w:hAnsi="Franklin Gothic Book" w:cs="Segoe UI"/>
          <w:color w:val="3A414E"/>
          <w:sz w:val="22"/>
          <w:szCs w:val="22"/>
        </w:rPr>
        <w:t xml:space="preserve"> and Signature Kitchen Suite. If you know — or you are — an outstanding young professional who should be considered for this honor, click </w:t>
      </w:r>
      <w:hyperlink r:id="rId10" w:tgtFrame="_blank" w:history="1">
        <w:r w:rsidRPr="003534D2">
          <w:rPr>
            <w:rStyle w:val="Hyperlink"/>
            <w:rFonts w:ascii="Franklin Gothic Book" w:hAnsi="Franklin Gothic Book" w:cs="Segoe UI"/>
            <w:color w:val="5764C6"/>
            <w:sz w:val="22"/>
            <w:szCs w:val="22"/>
          </w:rPr>
          <w:t>here,</w:t>
        </w:r>
      </w:hyperlink>
      <w:r w:rsidRPr="003534D2">
        <w:rPr>
          <w:rFonts w:ascii="Franklin Gothic Book" w:hAnsi="Franklin Gothic Book" w:cs="Segoe UI"/>
          <w:color w:val="3A414E"/>
          <w:sz w:val="22"/>
          <w:szCs w:val="22"/>
        </w:rPr>
        <w:t> or visit nkba.org for more details. The nominations for the Class of 2020 open in April.</w:t>
      </w:r>
    </w:p>
    <w:p w:rsidR="00A73EFA" w:rsidRDefault="00A73EFA" w:rsidP="00822A71">
      <w:pPr>
        <w:rPr>
          <w:rFonts w:ascii="Franklin Gothic Book" w:hAnsi="Franklin Gothic Book"/>
          <w:color w:val="000000"/>
          <w:sz w:val="22"/>
          <w:szCs w:val="22"/>
        </w:rPr>
      </w:pPr>
    </w:p>
    <w:p w:rsidR="00A73EFA" w:rsidRDefault="00A73EFA" w:rsidP="00A73EFA">
      <w:pPr>
        <w:jc w:val="center"/>
        <w:rPr>
          <w:rFonts w:ascii="Franklin Gothic Book" w:hAnsi="Franklin Gothic Book"/>
          <w:color w:val="000000"/>
          <w:sz w:val="22"/>
          <w:szCs w:val="22"/>
        </w:rPr>
      </w:pPr>
      <w:bookmarkStart w:id="0" w:name="_GoBack"/>
      <w:bookmarkEnd w:id="0"/>
    </w:p>
    <w:p w:rsidR="00A73EFA" w:rsidRDefault="00A73EFA" w:rsidP="00822A71">
      <w:pPr>
        <w:rPr>
          <w:rFonts w:ascii="Franklin Gothic Book" w:hAnsi="Franklin Gothic Book"/>
          <w:color w:val="000000"/>
          <w:sz w:val="22"/>
          <w:szCs w:val="22"/>
        </w:rPr>
      </w:pPr>
    </w:p>
    <w:p w:rsidR="00A73EFA" w:rsidRPr="00D31337" w:rsidRDefault="00A73EFA" w:rsidP="00822A71">
      <w:pPr>
        <w:rPr>
          <w:rFonts w:ascii="Franklin Gothic Book" w:hAnsi="Franklin Gothic Book"/>
          <w:color w:val="000000"/>
          <w:sz w:val="22"/>
          <w:szCs w:val="22"/>
        </w:rPr>
      </w:pPr>
    </w:p>
    <w:p w:rsidR="00822A71" w:rsidRPr="00D31337" w:rsidRDefault="00822A71" w:rsidP="001A65FB">
      <w:pPr>
        <w:spacing w:line="276" w:lineRule="auto"/>
        <w:rPr>
          <w:rFonts w:ascii="Franklin Gothic Book" w:hAnsi="Franklin Gothic Book"/>
          <w:color w:val="000000"/>
          <w:sz w:val="22"/>
          <w:szCs w:val="22"/>
        </w:rPr>
      </w:pPr>
      <w:r w:rsidRPr="00D31337">
        <w:rPr>
          <w:rFonts w:ascii="Franklin Gothic Book" w:hAnsi="Franklin Gothic Book" w:cs="Arial"/>
          <w:b/>
          <w:bCs/>
          <w:color w:val="000000"/>
          <w:sz w:val="22"/>
          <w:szCs w:val="22"/>
        </w:rPr>
        <w:t>About the National Kitchen &amp; Bath Association and the Kitchen &amp; Bath Industry Show</w:t>
      </w:r>
    </w:p>
    <w:p w:rsidR="00822A71" w:rsidRPr="00D31337" w:rsidRDefault="00822A71" w:rsidP="001A65FB">
      <w:pPr>
        <w:spacing w:line="276" w:lineRule="auto"/>
        <w:rPr>
          <w:rFonts w:ascii="Franklin Gothic Book" w:hAnsi="Franklin Gothic Book"/>
          <w:color w:val="000000"/>
          <w:sz w:val="22"/>
          <w:szCs w:val="22"/>
        </w:rPr>
      </w:pPr>
      <w:r w:rsidRPr="00D31337">
        <w:rPr>
          <w:rFonts w:ascii="Franklin Gothic Book" w:hAnsi="Franklin Gothic Book" w:cs="Arial"/>
          <w:color w:val="000000"/>
          <w:sz w:val="22"/>
          <w:szCs w:val="22"/>
        </w:rPr>
        <w:t>The National Kitchen &amp; Bath Association (NKBA) is the not-for-profit trade association that owns the Kitchen &amp; Bath Industry Show</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(KBIS), as part of Design &amp; Construction Week</w:t>
      </w:r>
      <w:r w:rsidRPr="00D31337">
        <w:rPr>
          <w:rFonts w:ascii="Franklin Gothic Book" w:hAnsi="Franklin Gothic Book" w:cs="Arial"/>
          <w:color w:val="000000"/>
          <w:sz w:val="22"/>
          <w:szCs w:val="22"/>
          <w:vertAlign w:val="superscript"/>
        </w:rPr>
        <w:t xml:space="preserve">® </w:t>
      </w:r>
      <w:r w:rsidRPr="00D31337">
        <w:rPr>
          <w:rFonts w:ascii="Franklin Gothic Book"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rsidR="00822A71" w:rsidRPr="00D31337" w:rsidRDefault="00822A71" w:rsidP="001A65FB">
      <w:pPr>
        <w:spacing w:line="276" w:lineRule="auto"/>
        <w:rPr>
          <w:rFonts w:ascii="Franklin Gothic Book" w:hAnsi="Franklin Gothic Book"/>
          <w:color w:val="000000"/>
          <w:sz w:val="22"/>
          <w:szCs w:val="22"/>
        </w:rPr>
      </w:pPr>
    </w:p>
    <w:p w:rsidR="00822A71" w:rsidRPr="00D31337" w:rsidRDefault="00822A71" w:rsidP="001A65FB">
      <w:pPr>
        <w:spacing w:line="276" w:lineRule="auto"/>
        <w:rPr>
          <w:rFonts w:ascii="Franklin Gothic Book" w:hAnsi="Franklin Gothic Book" w:cs="Arial"/>
          <w:color w:val="000000"/>
          <w:sz w:val="22"/>
          <w:szCs w:val="22"/>
        </w:rPr>
      </w:pPr>
      <w:r w:rsidRPr="00D31337">
        <w:rPr>
          <w:rFonts w:ascii="Franklin Gothic Book" w:hAnsi="Franklin Gothic Book" w:cs="Arial"/>
          <w:color w:val="000000"/>
          <w:sz w:val="22"/>
          <w:szCs w:val="22"/>
        </w:rPr>
        <w:t>KBIS</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and NKBA</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are registered trademarks of the National Kitchen &amp; Bath Association.</w:t>
      </w:r>
    </w:p>
    <w:p w:rsidR="00FE2E88" w:rsidRPr="00D31337" w:rsidRDefault="00FE2E88" w:rsidP="00FE2E88">
      <w:pPr>
        <w:rPr>
          <w:rFonts w:ascii="Franklin Gothic Book" w:hAnsi="Franklin Gothic Book"/>
          <w:color w:val="000000"/>
          <w:sz w:val="22"/>
          <w:szCs w:val="22"/>
        </w:rPr>
      </w:pPr>
    </w:p>
    <w:p w:rsidR="00E158A3" w:rsidRPr="00D31337" w:rsidRDefault="00822A71" w:rsidP="00822A71">
      <w:pPr>
        <w:jc w:val="center"/>
        <w:rPr>
          <w:rFonts w:ascii="Franklin Gothic Book" w:hAnsi="Franklin Gothic Book" w:cstheme="minorHAnsi"/>
          <w:color w:val="000000" w:themeColor="text1"/>
          <w:sz w:val="22"/>
          <w:szCs w:val="22"/>
          <w:shd w:val="clear" w:color="auto" w:fill="FFFFFF"/>
        </w:rPr>
      </w:pPr>
      <w:r w:rsidRPr="00D31337">
        <w:rPr>
          <w:rFonts w:ascii="Franklin Gothic Book" w:hAnsi="Franklin Gothic Book" w:cstheme="minorHAnsi"/>
          <w:color w:val="000000" w:themeColor="text1"/>
          <w:sz w:val="22"/>
          <w:szCs w:val="22"/>
          <w:shd w:val="clear" w:color="auto" w:fill="FFFFFF"/>
        </w:rPr>
        <w:t>###</w:t>
      </w:r>
    </w:p>
    <w:sectPr w:rsidR="00E158A3" w:rsidRPr="00D31337" w:rsidSect="0068104B">
      <w:headerReference w:type="even" r:id="rId11"/>
      <w:headerReference w:type="default" r:id="rId12"/>
      <w:headerReference w:type="first" r:id="rId13"/>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61" w:rsidRDefault="00956961" w:rsidP="00367545">
      <w:r>
        <w:separator/>
      </w:r>
    </w:p>
  </w:endnote>
  <w:endnote w:type="continuationSeparator" w:id="0">
    <w:p w:rsidR="00956961" w:rsidRDefault="00956961"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61" w:rsidRDefault="00956961" w:rsidP="00367545">
      <w:r>
        <w:separator/>
      </w:r>
    </w:p>
  </w:footnote>
  <w:footnote w:type="continuationSeparator" w:id="0">
    <w:p w:rsidR="00956961" w:rsidRDefault="00956961"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Pr="00FD0889" w:rsidRDefault="00F26097"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Pr="00367545" w:rsidRDefault="00F26097" w:rsidP="0036754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Default="00F26097"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26097" w:rsidRDefault="00F260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rsidR="00F26097" w:rsidRDefault="00F26097"/>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AF0A57"/>
    <w:multiLevelType w:val="multilevel"/>
    <w:tmpl w:val="A08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2"/>
  </w:num>
  <w:num w:numId="5">
    <w:abstractNumId w:val="1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
  </w:num>
  <w:num w:numId="15">
    <w:abstractNumId w:val="15"/>
  </w:num>
  <w:num w:numId="16">
    <w:abstractNumId w:val="14"/>
  </w:num>
  <w:num w:numId="17">
    <w:abstractNumId w:val="1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kwMqwFAOZW/ew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52939"/>
    <w:rsid w:val="000530DA"/>
    <w:rsid w:val="00055F9B"/>
    <w:rsid w:val="00057BBA"/>
    <w:rsid w:val="00060B73"/>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583C"/>
    <w:rsid w:val="00146E56"/>
    <w:rsid w:val="001507B2"/>
    <w:rsid w:val="0015261D"/>
    <w:rsid w:val="0015531B"/>
    <w:rsid w:val="0015541A"/>
    <w:rsid w:val="00156B1D"/>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11E8"/>
    <w:rsid w:val="001A231A"/>
    <w:rsid w:val="001A49BE"/>
    <w:rsid w:val="001A65FB"/>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E11A0"/>
    <w:rsid w:val="001E342E"/>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2DB0"/>
    <w:rsid w:val="002C35F2"/>
    <w:rsid w:val="002C3C60"/>
    <w:rsid w:val="002D3BCE"/>
    <w:rsid w:val="002D4316"/>
    <w:rsid w:val="002D4F18"/>
    <w:rsid w:val="002D53A6"/>
    <w:rsid w:val="002D6465"/>
    <w:rsid w:val="002D66CD"/>
    <w:rsid w:val="002D7274"/>
    <w:rsid w:val="002E1B24"/>
    <w:rsid w:val="002E232B"/>
    <w:rsid w:val="002E53D2"/>
    <w:rsid w:val="002F0E69"/>
    <w:rsid w:val="002F0F06"/>
    <w:rsid w:val="002F2AA8"/>
    <w:rsid w:val="002F4F31"/>
    <w:rsid w:val="003029E9"/>
    <w:rsid w:val="003033CF"/>
    <w:rsid w:val="003050AA"/>
    <w:rsid w:val="00307309"/>
    <w:rsid w:val="00313A6C"/>
    <w:rsid w:val="00314EEB"/>
    <w:rsid w:val="0032361D"/>
    <w:rsid w:val="00326506"/>
    <w:rsid w:val="003265BC"/>
    <w:rsid w:val="00333268"/>
    <w:rsid w:val="00333E71"/>
    <w:rsid w:val="00334890"/>
    <w:rsid w:val="00342034"/>
    <w:rsid w:val="00343597"/>
    <w:rsid w:val="003459C5"/>
    <w:rsid w:val="0034636B"/>
    <w:rsid w:val="00350D57"/>
    <w:rsid w:val="003534D2"/>
    <w:rsid w:val="00357D45"/>
    <w:rsid w:val="003641B6"/>
    <w:rsid w:val="0036561F"/>
    <w:rsid w:val="00365C20"/>
    <w:rsid w:val="00367545"/>
    <w:rsid w:val="00375777"/>
    <w:rsid w:val="00382235"/>
    <w:rsid w:val="00384742"/>
    <w:rsid w:val="00384CE3"/>
    <w:rsid w:val="003856C2"/>
    <w:rsid w:val="00385923"/>
    <w:rsid w:val="00392F33"/>
    <w:rsid w:val="003948F6"/>
    <w:rsid w:val="00395B47"/>
    <w:rsid w:val="003A03B2"/>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5D9"/>
    <w:rsid w:val="00437E16"/>
    <w:rsid w:val="0044016D"/>
    <w:rsid w:val="00441EC6"/>
    <w:rsid w:val="00442239"/>
    <w:rsid w:val="004434C3"/>
    <w:rsid w:val="00443D55"/>
    <w:rsid w:val="00445899"/>
    <w:rsid w:val="00446FDA"/>
    <w:rsid w:val="00447792"/>
    <w:rsid w:val="00447AA4"/>
    <w:rsid w:val="00453E79"/>
    <w:rsid w:val="00457E33"/>
    <w:rsid w:val="00463184"/>
    <w:rsid w:val="00464711"/>
    <w:rsid w:val="004651CC"/>
    <w:rsid w:val="0047646C"/>
    <w:rsid w:val="0048161B"/>
    <w:rsid w:val="00484106"/>
    <w:rsid w:val="004953BB"/>
    <w:rsid w:val="004979C3"/>
    <w:rsid w:val="00497CC5"/>
    <w:rsid w:val="004A24F8"/>
    <w:rsid w:val="004A2520"/>
    <w:rsid w:val="004A2F94"/>
    <w:rsid w:val="004A6BDA"/>
    <w:rsid w:val="004A7890"/>
    <w:rsid w:val="004B21F7"/>
    <w:rsid w:val="004B29A1"/>
    <w:rsid w:val="004B3388"/>
    <w:rsid w:val="004B4497"/>
    <w:rsid w:val="004B5626"/>
    <w:rsid w:val="004C5349"/>
    <w:rsid w:val="004C658E"/>
    <w:rsid w:val="004C6EFD"/>
    <w:rsid w:val="004D1371"/>
    <w:rsid w:val="004D33EA"/>
    <w:rsid w:val="004D64BC"/>
    <w:rsid w:val="004E0825"/>
    <w:rsid w:val="004E513D"/>
    <w:rsid w:val="004E5E27"/>
    <w:rsid w:val="004E793B"/>
    <w:rsid w:val="004E7E67"/>
    <w:rsid w:val="004F0C84"/>
    <w:rsid w:val="004F24B7"/>
    <w:rsid w:val="004F7154"/>
    <w:rsid w:val="004F752C"/>
    <w:rsid w:val="005018BF"/>
    <w:rsid w:val="005049DF"/>
    <w:rsid w:val="005068F8"/>
    <w:rsid w:val="00506BE5"/>
    <w:rsid w:val="005079AD"/>
    <w:rsid w:val="00507C0C"/>
    <w:rsid w:val="005122A1"/>
    <w:rsid w:val="0052008B"/>
    <w:rsid w:val="00520772"/>
    <w:rsid w:val="00520A22"/>
    <w:rsid w:val="005230CE"/>
    <w:rsid w:val="00532102"/>
    <w:rsid w:val="00532D6C"/>
    <w:rsid w:val="00533C24"/>
    <w:rsid w:val="00535AD2"/>
    <w:rsid w:val="005427A7"/>
    <w:rsid w:val="005501E8"/>
    <w:rsid w:val="0055166A"/>
    <w:rsid w:val="0056020A"/>
    <w:rsid w:val="005659E3"/>
    <w:rsid w:val="00565C58"/>
    <w:rsid w:val="005701EE"/>
    <w:rsid w:val="00570E6D"/>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2663"/>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511"/>
    <w:rsid w:val="00603FDD"/>
    <w:rsid w:val="006040F8"/>
    <w:rsid w:val="006063EB"/>
    <w:rsid w:val="00607F8E"/>
    <w:rsid w:val="00612910"/>
    <w:rsid w:val="00624232"/>
    <w:rsid w:val="00625D3E"/>
    <w:rsid w:val="00630171"/>
    <w:rsid w:val="00632CA6"/>
    <w:rsid w:val="00635182"/>
    <w:rsid w:val="00640314"/>
    <w:rsid w:val="00642380"/>
    <w:rsid w:val="00642FAD"/>
    <w:rsid w:val="00645BB8"/>
    <w:rsid w:val="00645FB0"/>
    <w:rsid w:val="006472E4"/>
    <w:rsid w:val="006501B8"/>
    <w:rsid w:val="0065732B"/>
    <w:rsid w:val="006600BF"/>
    <w:rsid w:val="006611E0"/>
    <w:rsid w:val="00661281"/>
    <w:rsid w:val="006628A4"/>
    <w:rsid w:val="00662F5E"/>
    <w:rsid w:val="00665980"/>
    <w:rsid w:val="00665991"/>
    <w:rsid w:val="00665EAF"/>
    <w:rsid w:val="00666738"/>
    <w:rsid w:val="006671FD"/>
    <w:rsid w:val="006737F3"/>
    <w:rsid w:val="00675D51"/>
    <w:rsid w:val="0067683E"/>
    <w:rsid w:val="00680D70"/>
    <w:rsid w:val="0068104B"/>
    <w:rsid w:val="006811F1"/>
    <w:rsid w:val="006816EB"/>
    <w:rsid w:val="00684AA9"/>
    <w:rsid w:val="00693981"/>
    <w:rsid w:val="006A0417"/>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07C8D"/>
    <w:rsid w:val="00711BF6"/>
    <w:rsid w:val="007128F9"/>
    <w:rsid w:val="007143E6"/>
    <w:rsid w:val="00715CDB"/>
    <w:rsid w:val="007160BA"/>
    <w:rsid w:val="00721B77"/>
    <w:rsid w:val="00722B18"/>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4236"/>
    <w:rsid w:val="00764C26"/>
    <w:rsid w:val="007673B5"/>
    <w:rsid w:val="00772330"/>
    <w:rsid w:val="0077619B"/>
    <w:rsid w:val="00780B72"/>
    <w:rsid w:val="00782EE3"/>
    <w:rsid w:val="00783032"/>
    <w:rsid w:val="007914A7"/>
    <w:rsid w:val="00797B37"/>
    <w:rsid w:val="007A24E4"/>
    <w:rsid w:val="007A4424"/>
    <w:rsid w:val="007A7EDE"/>
    <w:rsid w:val="007B2BBD"/>
    <w:rsid w:val="007B7993"/>
    <w:rsid w:val="007B7B41"/>
    <w:rsid w:val="007C3A07"/>
    <w:rsid w:val="007C4579"/>
    <w:rsid w:val="007C5690"/>
    <w:rsid w:val="007C594A"/>
    <w:rsid w:val="007C68FE"/>
    <w:rsid w:val="007C7122"/>
    <w:rsid w:val="007C7462"/>
    <w:rsid w:val="007D1C09"/>
    <w:rsid w:val="007D5C86"/>
    <w:rsid w:val="007D720A"/>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1B57"/>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4FC"/>
    <w:rsid w:val="008A7D1A"/>
    <w:rsid w:val="008B3BAC"/>
    <w:rsid w:val="008B5045"/>
    <w:rsid w:val="008B59AE"/>
    <w:rsid w:val="008B6167"/>
    <w:rsid w:val="008B67ED"/>
    <w:rsid w:val="008C0361"/>
    <w:rsid w:val="008C05B1"/>
    <w:rsid w:val="008C1467"/>
    <w:rsid w:val="008C1898"/>
    <w:rsid w:val="008C2065"/>
    <w:rsid w:val="008C6E55"/>
    <w:rsid w:val="008C7923"/>
    <w:rsid w:val="008D0C4C"/>
    <w:rsid w:val="008D1147"/>
    <w:rsid w:val="008D1E9D"/>
    <w:rsid w:val="008D1EBB"/>
    <w:rsid w:val="008D466E"/>
    <w:rsid w:val="008D665E"/>
    <w:rsid w:val="008D6D06"/>
    <w:rsid w:val="008E01A8"/>
    <w:rsid w:val="008E3299"/>
    <w:rsid w:val="008E4EF3"/>
    <w:rsid w:val="008E5619"/>
    <w:rsid w:val="008E60B7"/>
    <w:rsid w:val="008E68F3"/>
    <w:rsid w:val="008F1F9A"/>
    <w:rsid w:val="008F4747"/>
    <w:rsid w:val="008F4B15"/>
    <w:rsid w:val="00902469"/>
    <w:rsid w:val="00902EEE"/>
    <w:rsid w:val="00903042"/>
    <w:rsid w:val="00905288"/>
    <w:rsid w:val="00911208"/>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60A9"/>
    <w:rsid w:val="00952F88"/>
    <w:rsid w:val="00956961"/>
    <w:rsid w:val="00957A87"/>
    <w:rsid w:val="0096018C"/>
    <w:rsid w:val="009604B7"/>
    <w:rsid w:val="009649CF"/>
    <w:rsid w:val="009667C8"/>
    <w:rsid w:val="00966A48"/>
    <w:rsid w:val="00966B22"/>
    <w:rsid w:val="00974F75"/>
    <w:rsid w:val="00975CBC"/>
    <w:rsid w:val="00976E99"/>
    <w:rsid w:val="00977803"/>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69B8"/>
    <w:rsid w:val="00A0705F"/>
    <w:rsid w:val="00A17607"/>
    <w:rsid w:val="00A17E0B"/>
    <w:rsid w:val="00A2284D"/>
    <w:rsid w:val="00A259D7"/>
    <w:rsid w:val="00A262B2"/>
    <w:rsid w:val="00A27680"/>
    <w:rsid w:val="00A3063F"/>
    <w:rsid w:val="00A30A27"/>
    <w:rsid w:val="00A33057"/>
    <w:rsid w:val="00A34C81"/>
    <w:rsid w:val="00A35408"/>
    <w:rsid w:val="00A36C77"/>
    <w:rsid w:val="00A50481"/>
    <w:rsid w:val="00A50628"/>
    <w:rsid w:val="00A52B23"/>
    <w:rsid w:val="00A53A0E"/>
    <w:rsid w:val="00A5495F"/>
    <w:rsid w:val="00A575EE"/>
    <w:rsid w:val="00A62EE4"/>
    <w:rsid w:val="00A6349A"/>
    <w:rsid w:val="00A706EA"/>
    <w:rsid w:val="00A72521"/>
    <w:rsid w:val="00A72F53"/>
    <w:rsid w:val="00A73EFA"/>
    <w:rsid w:val="00A74DEC"/>
    <w:rsid w:val="00A75755"/>
    <w:rsid w:val="00A75D04"/>
    <w:rsid w:val="00A771E3"/>
    <w:rsid w:val="00A772E6"/>
    <w:rsid w:val="00A77AA9"/>
    <w:rsid w:val="00A803FC"/>
    <w:rsid w:val="00A809E1"/>
    <w:rsid w:val="00A818F8"/>
    <w:rsid w:val="00A81A8C"/>
    <w:rsid w:val="00A82467"/>
    <w:rsid w:val="00A85B00"/>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C6FD1"/>
    <w:rsid w:val="00AC76FD"/>
    <w:rsid w:val="00AD3620"/>
    <w:rsid w:val="00AD638C"/>
    <w:rsid w:val="00AD7B78"/>
    <w:rsid w:val="00AE0668"/>
    <w:rsid w:val="00AE1ECE"/>
    <w:rsid w:val="00AE34A5"/>
    <w:rsid w:val="00AE380C"/>
    <w:rsid w:val="00AE4B30"/>
    <w:rsid w:val="00AE7548"/>
    <w:rsid w:val="00AF0343"/>
    <w:rsid w:val="00AF4BBD"/>
    <w:rsid w:val="00AF686A"/>
    <w:rsid w:val="00AF7342"/>
    <w:rsid w:val="00B006D5"/>
    <w:rsid w:val="00B01A35"/>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C49"/>
    <w:rsid w:val="00B8249A"/>
    <w:rsid w:val="00B92377"/>
    <w:rsid w:val="00B92621"/>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B65A9"/>
    <w:rsid w:val="00BC14CC"/>
    <w:rsid w:val="00BC2651"/>
    <w:rsid w:val="00BC5F91"/>
    <w:rsid w:val="00BC79E4"/>
    <w:rsid w:val="00BD19F6"/>
    <w:rsid w:val="00BD418B"/>
    <w:rsid w:val="00BD646D"/>
    <w:rsid w:val="00BE59D0"/>
    <w:rsid w:val="00C059FE"/>
    <w:rsid w:val="00C07CCA"/>
    <w:rsid w:val="00C07E03"/>
    <w:rsid w:val="00C10B5A"/>
    <w:rsid w:val="00C130B9"/>
    <w:rsid w:val="00C1385A"/>
    <w:rsid w:val="00C13C37"/>
    <w:rsid w:val="00C144C7"/>
    <w:rsid w:val="00C14C34"/>
    <w:rsid w:val="00C17945"/>
    <w:rsid w:val="00C2016C"/>
    <w:rsid w:val="00C2608A"/>
    <w:rsid w:val="00C27CD9"/>
    <w:rsid w:val="00C30039"/>
    <w:rsid w:val="00C30B57"/>
    <w:rsid w:val="00C315F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CC1"/>
    <w:rsid w:val="00C828A4"/>
    <w:rsid w:val="00C84976"/>
    <w:rsid w:val="00C849DD"/>
    <w:rsid w:val="00C84E54"/>
    <w:rsid w:val="00C86208"/>
    <w:rsid w:val="00C87E5D"/>
    <w:rsid w:val="00C90B77"/>
    <w:rsid w:val="00C9611E"/>
    <w:rsid w:val="00C961B5"/>
    <w:rsid w:val="00C977DB"/>
    <w:rsid w:val="00C97D3D"/>
    <w:rsid w:val="00CA173A"/>
    <w:rsid w:val="00CA36BF"/>
    <w:rsid w:val="00CA436A"/>
    <w:rsid w:val="00CA5268"/>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034"/>
    <w:rsid w:val="00D049D6"/>
    <w:rsid w:val="00D05845"/>
    <w:rsid w:val="00D10C06"/>
    <w:rsid w:val="00D13CA0"/>
    <w:rsid w:val="00D16A5A"/>
    <w:rsid w:val="00D232F8"/>
    <w:rsid w:val="00D23364"/>
    <w:rsid w:val="00D246EE"/>
    <w:rsid w:val="00D25225"/>
    <w:rsid w:val="00D265FD"/>
    <w:rsid w:val="00D3119C"/>
    <w:rsid w:val="00D311F7"/>
    <w:rsid w:val="00D31337"/>
    <w:rsid w:val="00D3344E"/>
    <w:rsid w:val="00D35181"/>
    <w:rsid w:val="00D37EB9"/>
    <w:rsid w:val="00D41B3B"/>
    <w:rsid w:val="00D42423"/>
    <w:rsid w:val="00D44CE4"/>
    <w:rsid w:val="00D45F1C"/>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4B9"/>
    <w:rsid w:val="00D815FC"/>
    <w:rsid w:val="00D8188F"/>
    <w:rsid w:val="00D87CD8"/>
    <w:rsid w:val="00D92580"/>
    <w:rsid w:val="00D93EF9"/>
    <w:rsid w:val="00D969EF"/>
    <w:rsid w:val="00D970E3"/>
    <w:rsid w:val="00DA257A"/>
    <w:rsid w:val="00DA29DD"/>
    <w:rsid w:val="00DA490B"/>
    <w:rsid w:val="00DB0F42"/>
    <w:rsid w:val="00DB2016"/>
    <w:rsid w:val="00DB28D2"/>
    <w:rsid w:val="00DB57BC"/>
    <w:rsid w:val="00DC0B1F"/>
    <w:rsid w:val="00DC755B"/>
    <w:rsid w:val="00DD0798"/>
    <w:rsid w:val="00DD5B9C"/>
    <w:rsid w:val="00DE2A5E"/>
    <w:rsid w:val="00DE4604"/>
    <w:rsid w:val="00DE79F8"/>
    <w:rsid w:val="00DF1C96"/>
    <w:rsid w:val="00DF2814"/>
    <w:rsid w:val="00DF3498"/>
    <w:rsid w:val="00DF4ECF"/>
    <w:rsid w:val="00E015C7"/>
    <w:rsid w:val="00E06AF0"/>
    <w:rsid w:val="00E11315"/>
    <w:rsid w:val="00E12542"/>
    <w:rsid w:val="00E127EB"/>
    <w:rsid w:val="00E158A3"/>
    <w:rsid w:val="00E16625"/>
    <w:rsid w:val="00E22567"/>
    <w:rsid w:val="00E23B63"/>
    <w:rsid w:val="00E24600"/>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9091D"/>
    <w:rsid w:val="00E91793"/>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55E7"/>
    <w:rsid w:val="00F35AF6"/>
    <w:rsid w:val="00F36AF4"/>
    <w:rsid w:val="00F421F8"/>
    <w:rsid w:val="00F443A3"/>
    <w:rsid w:val="00F459B8"/>
    <w:rsid w:val="00F51156"/>
    <w:rsid w:val="00F541C1"/>
    <w:rsid w:val="00F54804"/>
    <w:rsid w:val="00F60A12"/>
    <w:rsid w:val="00F664B3"/>
    <w:rsid w:val="00F671D6"/>
    <w:rsid w:val="00F71557"/>
    <w:rsid w:val="00F715E3"/>
    <w:rsid w:val="00F73351"/>
    <w:rsid w:val="00F763BE"/>
    <w:rsid w:val="00F768C4"/>
    <w:rsid w:val="00F77F5D"/>
    <w:rsid w:val="00F810B2"/>
    <w:rsid w:val="00F82682"/>
    <w:rsid w:val="00F8701E"/>
    <w:rsid w:val="00F9765A"/>
    <w:rsid w:val="00F97E5D"/>
    <w:rsid w:val="00FA04A6"/>
    <w:rsid w:val="00FA32A2"/>
    <w:rsid w:val="00FA3543"/>
    <w:rsid w:val="00FA5139"/>
    <w:rsid w:val="00FA5786"/>
    <w:rsid w:val="00FB11DD"/>
    <w:rsid w:val="00FB75E5"/>
    <w:rsid w:val="00FC20D9"/>
    <w:rsid w:val="00FC2F89"/>
    <w:rsid w:val="00FC3592"/>
    <w:rsid w:val="00FC4BB9"/>
    <w:rsid w:val="00FC6D0D"/>
    <w:rsid w:val="00FC6F1F"/>
    <w:rsid w:val="00FD0889"/>
    <w:rsid w:val="00FD239F"/>
    <w:rsid w:val="00FD4063"/>
    <w:rsid w:val="00FD57F7"/>
    <w:rsid w:val="00FD6E90"/>
    <w:rsid w:val="00FE1D31"/>
    <w:rsid w:val="00FE2E88"/>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8F5B3B2-6FB0-40BE-AFCD-3969C67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1">
    <w:name w:val="heading 1"/>
    <w:basedOn w:val="Normal"/>
    <w:next w:val="Normal"/>
    <w:link w:val="Heading1Char"/>
    <w:uiPriority w:val="9"/>
    <w:qFormat/>
    <w:rsid w:val="003534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 w:type="character" w:customStyle="1" w:styleId="Heading1Char">
    <w:name w:val="Heading 1 Char"/>
    <w:basedOn w:val="DefaultParagraphFont"/>
    <w:link w:val="Heading1"/>
    <w:uiPriority w:val="9"/>
    <w:rsid w:val="003534D2"/>
    <w:rPr>
      <w:rFonts w:asciiTheme="majorHAnsi" w:eastAsiaTheme="majorEastAsia" w:hAnsiTheme="majorHAnsi" w:cstheme="majorBidi"/>
      <w:color w:val="2E74B5" w:themeColor="accent1" w:themeShade="BF"/>
      <w:sz w:val="32"/>
      <w:szCs w:val="32"/>
    </w:rPr>
  </w:style>
  <w:style w:type="paragraph" w:customStyle="1" w:styleId="text-gray-lightest">
    <w:name w:val="text-gray-lightest"/>
    <w:basedOn w:val="Normal"/>
    <w:rsid w:val="003534D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194270506">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44877443">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38943528">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860893705">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985743215">
      <w:bodyDiv w:val="1"/>
      <w:marLeft w:val="0"/>
      <w:marRight w:val="0"/>
      <w:marTop w:val="0"/>
      <w:marBottom w:val="0"/>
      <w:divBdr>
        <w:top w:val="none" w:sz="0" w:space="0" w:color="auto"/>
        <w:left w:val="none" w:sz="0" w:space="0" w:color="auto"/>
        <w:bottom w:val="none" w:sz="0" w:space="0" w:color="auto"/>
        <w:right w:val="none" w:sz="0" w:space="0" w:color="auto"/>
      </w:divBdr>
      <w:divsChild>
        <w:div w:id="1719940225">
          <w:marLeft w:val="0"/>
          <w:marRight w:val="0"/>
          <w:marTop w:val="0"/>
          <w:marBottom w:val="0"/>
          <w:divBdr>
            <w:top w:val="none" w:sz="0" w:space="0" w:color="auto"/>
            <w:left w:val="none" w:sz="0" w:space="0" w:color="auto"/>
            <w:bottom w:val="none" w:sz="0" w:space="0" w:color="auto"/>
            <w:right w:val="none" w:sz="0" w:space="0" w:color="auto"/>
          </w:divBdr>
          <w:divsChild>
            <w:div w:id="182791367">
              <w:marLeft w:val="0"/>
              <w:marRight w:val="0"/>
              <w:marTop w:val="0"/>
              <w:marBottom w:val="0"/>
              <w:divBdr>
                <w:top w:val="none" w:sz="0" w:space="0" w:color="auto"/>
                <w:left w:val="none" w:sz="0" w:space="0" w:color="auto"/>
                <w:bottom w:val="none" w:sz="0" w:space="0" w:color="auto"/>
                <w:right w:val="none" w:sz="0" w:space="0" w:color="auto"/>
              </w:divBdr>
              <w:divsChild>
                <w:div w:id="743721035">
                  <w:marLeft w:val="0"/>
                  <w:marRight w:val="0"/>
                  <w:marTop w:val="0"/>
                  <w:marBottom w:val="0"/>
                  <w:divBdr>
                    <w:top w:val="none" w:sz="0" w:space="0" w:color="auto"/>
                    <w:left w:val="none" w:sz="0" w:space="0" w:color="auto"/>
                    <w:bottom w:val="none" w:sz="0" w:space="0" w:color="auto"/>
                    <w:right w:val="none" w:sz="0" w:space="0" w:color="auto"/>
                  </w:divBdr>
                  <w:divsChild>
                    <w:div w:id="8415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7095">
          <w:marLeft w:val="0"/>
          <w:marRight w:val="0"/>
          <w:marTop w:val="0"/>
          <w:marBottom w:val="0"/>
          <w:divBdr>
            <w:top w:val="none" w:sz="0" w:space="0" w:color="auto"/>
            <w:left w:val="none" w:sz="0" w:space="0" w:color="auto"/>
            <w:bottom w:val="none" w:sz="0" w:space="0" w:color="auto"/>
            <w:right w:val="none" w:sz="0" w:space="0" w:color="auto"/>
          </w:divBdr>
          <w:divsChild>
            <w:div w:id="223028306">
              <w:marLeft w:val="0"/>
              <w:marRight w:val="0"/>
              <w:marTop w:val="0"/>
              <w:marBottom w:val="0"/>
              <w:divBdr>
                <w:top w:val="none" w:sz="0" w:space="0" w:color="auto"/>
                <w:left w:val="none" w:sz="0" w:space="0" w:color="auto"/>
                <w:bottom w:val="none" w:sz="0" w:space="0" w:color="auto"/>
                <w:right w:val="none" w:sz="0" w:space="0" w:color="auto"/>
              </w:divBdr>
              <w:divsChild>
                <w:div w:id="46532389">
                  <w:marLeft w:val="0"/>
                  <w:marRight w:val="0"/>
                  <w:marTop w:val="0"/>
                  <w:marBottom w:val="0"/>
                  <w:divBdr>
                    <w:top w:val="none" w:sz="0" w:space="0" w:color="auto"/>
                    <w:left w:val="none" w:sz="0" w:space="0" w:color="auto"/>
                    <w:bottom w:val="none" w:sz="0" w:space="0" w:color="auto"/>
                    <w:right w:val="none" w:sz="0" w:space="0" w:color="auto"/>
                  </w:divBdr>
                  <w:divsChild>
                    <w:div w:id="8291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192063782">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rograms%20and%20Initiatives\Professional%20Development%20and%20Education\Jobs%20Portal\kwinkler@whitegoo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kba.org/info/initiatives/thirty-under-30" TargetMode="External"/><Relationship Id="rId4" Type="http://schemas.openxmlformats.org/officeDocument/2006/relationships/settings" Target="settings.xml"/><Relationship Id="rId9" Type="http://schemas.openxmlformats.org/officeDocument/2006/relationships/hyperlink" Target="file:///J:\Client%20Files\NKBA\NKBA%202018\Programs%20and%20Initiatives\Professional%20Development%20and%20Education\Jobs%20Portal\jhutt@whitegoo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6177-FAC7-4AB9-899E-A9DF9F75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4135</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2</cp:revision>
  <cp:lastPrinted>2019-01-21T19:22:00Z</cp:lastPrinted>
  <dcterms:created xsi:type="dcterms:W3CDTF">2019-01-30T16:26:00Z</dcterms:created>
  <dcterms:modified xsi:type="dcterms:W3CDTF">2019-01-30T16:26:00Z</dcterms:modified>
</cp:coreProperties>
</file>